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BE262" w14:textId="355D4649" w:rsidR="00DF39A6" w:rsidRPr="0017029A" w:rsidRDefault="00DF39A6" w:rsidP="00DF39A6">
      <w:pPr>
        <w:jc w:val="right"/>
        <w:rPr>
          <w:b/>
          <w:sz w:val="28"/>
          <w:szCs w:val="28"/>
        </w:rPr>
      </w:pPr>
      <w:r w:rsidRPr="0017029A">
        <w:rPr>
          <w:b/>
          <w:sz w:val="28"/>
          <w:szCs w:val="28"/>
        </w:rPr>
        <w:t xml:space="preserve">Załącznik nr </w:t>
      </w:r>
      <w:r w:rsidR="00CF4D79">
        <w:rPr>
          <w:b/>
          <w:sz w:val="28"/>
          <w:szCs w:val="28"/>
        </w:rPr>
        <w:t>6</w:t>
      </w:r>
      <w:r w:rsidRPr="0017029A">
        <w:rPr>
          <w:b/>
          <w:sz w:val="28"/>
          <w:szCs w:val="28"/>
        </w:rPr>
        <w:t xml:space="preserve"> do SWZ</w:t>
      </w:r>
    </w:p>
    <w:p w14:paraId="72F2F999" w14:textId="77777777" w:rsidR="00D643AC" w:rsidRDefault="00D643AC" w:rsidP="00D643AC">
      <w:pPr>
        <w:spacing w:after="120" w:line="360" w:lineRule="auto"/>
        <w:jc w:val="center"/>
        <w:rPr>
          <w:rFonts w:ascii="Arial" w:hAnsi="Arial" w:cs="Arial"/>
          <w:b/>
        </w:rPr>
      </w:pPr>
    </w:p>
    <w:p w14:paraId="31C7BB65" w14:textId="77777777" w:rsidR="00D643AC" w:rsidRDefault="00D643AC" w:rsidP="00D643AC">
      <w:pPr>
        <w:spacing w:after="120" w:line="360" w:lineRule="auto"/>
        <w:jc w:val="center"/>
        <w:rPr>
          <w:rFonts w:ascii="Arial" w:hAnsi="Arial" w:cs="Arial"/>
          <w:b/>
        </w:rPr>
      </w:pPr>
    </w:p>
    <w:p w14:paraId="4BDEED04" w14:textId="77777777" w:rsidR="00BA47D0" w:rsidRDefault="00D643AC" w:rsidP="00D643AC">
      <w:pPr>
        <w:spacing w:after="120" w:line="360" w:lineRule="auto"/>
        <w:jc w:val="center"/>
        <w:rPr>
          <w:rFonts w:ascii="Arial" w:hAnsi="Arial" w:cs="Arial"/>
          <w:b/>
        </w:rPr>
      </w:pPr>
      <w:r w:rsidRPr="00D643AC">
        <w:rPr>
          <w:rFonts w:ascii="Arial" w:hAnsi="Arial" w:cs="Arial"/>
          <w:b/>
        </w:rPr>
        <w:t xml:space="preserve">OŚWIADCZENIA WYKONAWCY </w:t>
      </w:r>
    </w:p>
    <w:p w14:paraId="6E39F18B" w14:textId="42379C07" w:rsidR="00D643AC" w:rsidRDefault="00D643AC" w:rsidP="00D643AC">
      <w:pPr>
        <w:spacing w:after="120" w:line="360" w:lineRule="auto"/>
        <w:jc w:val="center"/>
        <w:rPr>
          <w:rFonts w:ascii="Arial" w:hAnsi="Arial" w:cs="Arial"/>
          <w:b/>
        </w:rPr>
      </w:pPr>
      <w:r w:rsidRPr="00D643AC">
        <w:rPr>
          <w:rFonts w:ascii="Arial" w:hAnsi="Arial" w:cs="Arial"/>
          <w:b/>
        </w:rPr>
        <w:t xml:space="preserve">UBIEGAJĄCEGO SIĘ O UDZIELENIE ZAMÓWIENIA </w:t>
      </w:r>
    </w:p>
    <w:p w14:paraId="66F8F070" w14:textId="77777777" w:rsidR="00032654" w:rsidRPr="00D643AC" w:rsidRDefault="00032654" w:rsidP="00D643AC">
      <w:pPr>
        <w:spacing w:after="120" w:line="360" w:lineRule="auto"/>
        <w:jc w:val="center"/>
        <w:rPr>
          <w:rFonts w:ascii="Arial" w:hAnsi="Arial" w:cs="Arial"/>
          <w:b/>
        </w:rPr>
      </w:pPr>
    </w:p>
    <w:p w14:paraId="3FF44D2B" w14:textId="19E79226" w:rsidR="00D643AC" w:rsidRPr="00D643AC" w:rsidRDefault="00D643AC" w:rsidP="00D643AC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D643AC">
        <w:rPr>
          <w:rFonts w:ascii="Arial" w:hAnsi="Arial" w:cs="Arial"/>
          <w:b/>
          <w:sz w:val="20"/>
          <w:szCs w:val="20"/>
        </w:rPr>
        <w:t xml:space="preserve">dotyczące przesłanek wykluczenia z </w:t>
      </w:r>
      <w:r w:rsidR="00F9535C">
        <w:rPr>
          <w:rFonts w:ascii="Arial" w:hAnsi="Arial" w:cs="Arial"/>
          <w:b/>
          <w:sz w:val="20"/>
          <w:szCs w:val="20"/>
        </w:rPr>
        <w:t xml:space="preserve">art. 5K Rozporządzenia 833/2014 oraz </w:t>
      </w:r>
      <w:r w:rsidRPr="00D643AC">
        <w:rPr>
          <w:rFonts w:ascii="Arial" w:hAnsi="Arial" w:cs="Arial"/>
          <w:b/>
          <w:sz w:val="20"/>
          <w:szCs w:val="20"/>
        </w:rPr>
        <w:t xml:space="preserve">art. 7 ust. 1 ustawy </w:t>
      </w:r>
      <w:r w:rsidR="00F9535C">
        <w:rPr>
          <w:rFonts w:ascii="Arial" w:hAnsi="Arial" w:cs="Arial"/>
          <w:b/>
          <w:sz w:val="20"/>
          <w:szCs w:val="20"/>
        </w:rPr>
        <w:br/>
      </w:r>
      <w:r w:rsidRPr="00D643AC">
        <w:rPr>
          <w:rFonts w:ascii="Arial" w:hAnsi="Arial" w:cs="Arial"/>
          <w:b/>
          <w:sz w:val="20"/>
          <w:szCs w:val="20"/>
        </w:rPr>
        <w:t xml:space="preserve">o szczególnych rozwiązaniach w zakresie przeciwdziałania wspieraniu agresji na </w:t>
      </w:r>
      <w:r w:rsidR="00032654">
        <w:rPr>
          <w:rFonts w:ascii="Arial" w:hAnsi="Arial" w:cs="Arial"/>
          <w:b/>
          <w:sz w:val="20"/>
          <w:szCs w:val="20"/>
        </w:rPr>
        <w:t>U</w:t>
      </w:r>
      <w:r w:rsidRPr="00D643AC">
        <w:rPr>
          <w:rFonts w:ascii="Arial" w:hAnsi="Arial" w:cs="Arial"/>
          <w:b/>
          <w:sz w:val="20"/>
          <w:szCs w:val="20"/>
        </w:rPr>
        <w:t>krainę oraz służących ochronie bezpieczeństwa narodowego</w:t>
      </w:r>
    </w:p>
    <w:p w14:paraId="1A414536" w14:textId="77777777" w:rsidR="00D643AC" w:rsidRDefault="00D643AC" w:rsidP="00D643AC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508F33F" w14:textId="63A32B5A" w:rsidR="00D643AC" w:rsidRPr="00032654" w:rsidRDefault="00D643AC" w:rsidP="00D643AC">
      <w:pPr>
        <w:spacing w:before="240" w:after="0" w:line="360" w:lineRule="auto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32654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</w:t>
      </w:r>
      <w:r w:rsidRPr="00032654">
        <w:rPr>
          <w:rFonts w:asciiTheme="minorHAnsi" w:hAnsiTheme="minorHAnsi" w:cstheme="minorHAnsi"/>
          <w:sz w:val="24"/>
          <w:szCs w:val="24"/>
        </w:rPr>
        <w:br/>
        <w:t>pn.: „</w:t>
      </w:r>
      <w:r w:rsidR="00CF4D79">
        <w:rPr>
          <w:rFonts w:asciiTheme="minorHAnsi" w:hAnsiTheme="minorHAnsi" w:cstheme="minorHAnsi"/>
          <w:b/>
          <w:bCs/>
          <w:sz w:val="24"/>
          <w:szCs w:val="24"/>
        </w:rPr>
        <w:t>Zagospodarowanie</w:t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A47D0">
        <w:rPr>
          <w:rFonts w:asciiTheme="minorHAnsi" w:hAnsiTheme="minorHAnsi" w:cstheme="minorHAnsi"/>
          <w:b/>
          <w:bCs/>
          <w:sz w:val="24"/>
          <w:szCs w:val="24"/>
        </w:rPr>
        <w:t xml:space="preserve">odpadów o kodzie 19 12 12 </w:t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>z Zakładu Gospodarki Odpadami S.A. w Bielsku-Białej”</w:t>
      </w:r>
      <w:r w:rsidR="00032654" w:rsidRPr="00032654">
        <w:rPr>
          <w:rFonts w:asciiTheme="minorHAnsi" w:hAnsiTheme="minorHAnsi" w:cstheme="minorHAnsi"/>
          <w:b/>
          <w:bCs/>
          <w:sz w:val="24"/>
          <w:szCs w:val="24"/>
        </w:rPr>
        <w:t xml:space="preserve"> nr ref. </w:t>
      </w:r>
      <w:r w:rsidR="00BA47D0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032654" w:rsidRPr="00032654">
        <w:rPr>
          <w:rFonts w:asciiTheme="minorHAnsi" w:hAnsiTheme="minorHAnsi" w:cstheme="minorHAnsi"/>
          <w:b/>
          <w:bCs/>
          <w:sz w:val="24"/>
          <w:szCs w:val="24"/>
        </w:rPr>
        <w:t>/ZP/ZGO/202</w:t>
      </w:r>
      <w:r w:rsidR="00A72A4D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032654">
        <w:rPr>
          <w:rFonts w:asciiTheme="minorHAnsi" w:hAnsiTheme="minorHAnsi" w:cstheme="minorHAnsi"/>
          <w:sz w:val="24"/>
          <w:szCs w:val="24"/>
        </w:rPr>
        <w:t>,</w:t>
      </w:r>
      <w:r w:rsidRPr="0003265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32654">
        <w:rPr>
          <w:rFonts w:asciiTheme="minorHAnsi" w:hAnsiTheme="minorHAnsi" w:cstheme="minorHAnsi"/>
          <w:sz w:val="24"/>
          <w:szCs w:val="24"/>
        </w:rPr>
        <w:t xml:space="preserve">prowadzonego przez </w:t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>„Zakład Gospodarki Odpadami” S.A. w Bielsku-Białej</w:t>
      </w:r>
      <w:r w:rsidRPr="00032654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032654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5B6A4F9A" w14:textId="27A9D772" w:rsidR="00D643AC" w:rsidRPr="00032654" w:rsidRDefault="00DF39A6" w:rsidP="00D643AC">
      <w:pPr>
        <w:spacing w:before="120" w:after="0" w:line="360" w:lineRule="auto"/>
        <w:ind w:firstLine="708"/>
        <w:jc w:val="both"/>
        <w:rPr>
          <w:rFonts w:asciiTheme="minorHAnsi" w:hAnsiTheme="minorHAnsi" w:cstheme="minorHAnsi"/>
          <w:bCs/>
          <w:caps/>
          <w:sz w:val="24"/>
          <w:szCs w:val="24"/>
        </w:rPr>
      </w:pPr>
      <w:r w:rsidRPr="00032654">
        <w:rPr>
          <w:rFonts w:asciiTheme="minorHAnsi" w:hAnsiTheme="minorHAnsi" w:cstheme="minorHAnsi"/>
          <w:sz w:val="24"/>
          <w:szCs w:val="24"/>
        </w:rPr>
        <w:t xml:space="preserve">Niniejszym oświadczam, że nie podlegam wykluczeniu </w:t>
      </w:r>
      <w:r w:rsidRPr="00032654">
        <w:rPr>
          <w:rFonts w:asciiTheme="minorHAnsi" w:hAnsiTheme="minorHAnsi" w:cstheme="minorHAnsi"/>
          <w:sz w:val="24"/>
          <w:szCs w:val="24"/>
          <w:lang w:val="x-none"/>
        </w:rPr>
        <w:t xml:space="preserve">z postępowania </w:t>
      </w:r>
      <w:r w:rsidRPr="00032654">
        <w:rPr>
          <w:rFonts w:asciiTheme="minorHAnsi" w:hAnsiTheme="minorHAnsi" w:cstheme="minorHAnsi"/>
          <w:bCs/>
          <w:sz w:val="24"/>
          <w:szCs w:val="24"/>
          <w:lang w:val="x-none"/>
        </w:rPr>
        <w:t xml:space="preserve">na podstawie </w:t>
      </w:r>
      <w:r w:rsidR="00F9535C" w:rsidRPr="00F9535C">
        <w:rPr>
          <w:rFonts w:ascii="Arial" w:hAnsi="Arial" w:cs="Arial"/>
          <w:bCs/>
          <w:sz w:val="20"/>
          <w:szCs w:val="20"/>
        </w:rPr>
        <w:t>art. 5K Rozporządzenia 833/2014 oraz</w:t>
      </w:r>
      <w:r w:rsidR="00F9535C">
        <w:rPr>
          <w:rFonts w:ascii="Arial" w:hAnsi="Arial" w:cs="Arial"/>
          <w:b/>
          <w:sz w:val="20"/>
          <w:szCs w:val="20"/>
        </w:rPr>
        <w:t xml:space="preserve"> 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art. 7 ust. 1 Ustawy </w:t>
      </w:r>
      <w:r w:rsidR="00032654">
        <w:rPr>
          <w:rFonts w:asciiTheme="minorHAnsi" w:hAnsiTheme="minorHAnsi" w:cstheme="minorHAnsi"/>
          <w:bCs/>
          <w:sz w:val="24"/>
          <w:szCs w:val="24"/>
        </w:rPr>
        <w:t>o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32654">
        <w:rPr>
          <w:rFonts w:asciiTheme="minorHAnsi" w:hAnsiTheme="minorHAnsi" w:cstheme="minorHAnsi"/>
          <w:bCs/>
          <w:sz w:val="24"/>
          <w:szCs w:val="24"/>
        </w:rPr>
        <w:t>s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zczególnych </w:t>
      </w:r>
      <w:r w:rsidR="00032654">
        <w:rPr>
          <w:rFonts w:asciiTheme="minorHAnsi" w:hAnsiTheme="minorHAnsi" w:cstheme="minorHAnsi"/>
          <w:bCs/>
          <w:sz w:val="24"/>
          <w:szCs w:val="24"/>
        </w:rPr>
        <w:t>r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ozwiązaniach </w:t>
      </w:r>
      <w:r w:rsidR="00F9535C">
        <w:rPr>
          <w:rFonts w:asciiTheme="minorHAnsi" w:hAnsiTheme="minorHAnsi" w:cstheme="minorHAnsi"/>
          <w:bCs/>
          <w:sz w:val="24"/>
          <w:szCs w:val="24"/>
        </w:rPr>
        <w:br/>
      </w:r>
      <w:r w:rsidR="00032654">
        <w:rPr>
          <w:rFonts w:asciiTheme="minorHAnsi" w:hAnsiTheme="minorHAnsi" w:cstheme="minorHAnsi"/>
          <w:bCs/>
          <w:sz w:val="24"/>
          <w:szCs w:val="24"/>
        </w:rPr>
        <w:t>w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32654">
        <w:rPr>
          <w:rFonts w:asciiTheme="minorHAnsi" w:hAnsiTheme="minorHAnsi" w:cstheme="minorHAnsi"/>
          <w:bCs/>
          <w:sz w:val="24"/>
          <w:szCs w:val="24"/>
        </w:rPr>
        <w:t>z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akresie </w:t>
      </w:r>
      <w:r w:rsidR="00032654">
        <w:rPr>
          <w:rFonts w:asciiTheme="minorHAnsi" w:hAnsiTheme="minorHAnsi" w:cstheme="minorHAnsi"/>
          <w:bCs/>
          <w:sz w:val="24"/>
          <w:szCs w:val="24"/>
        </w:rPr>
        <w:t>p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rzeciwdziałania </w:t>
      </w:r>
      <w:r w:rsidR="00032654">
        <w:rPr>
          <w:rFonts w:asciiTheme="minorHAnsi" w:hAnsiTheme="minorHAnsi" w:cstheme="minorHAnsi"/>
          <w:bCs/>
          <w:sz w:val="24"/>
          <w:szCs w:val="24"/>
        </w:rPr>
        <w:t>w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spieraniu </w:t>
      </w:r>
      <w:r w:rsidR="00032654">
        <w:rPr>
          <w:rFonts w:asciiTheme="minorHAnsi" w:hAnsiTheme="minorHAnsi" w:cstheme="minorHAnsi"/>
          <w:bCs/>
          <w:sz w:val="24"/>
          <w:szCs w:val="24"/>
        </w:rPr>
        <w:t>a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gresji </w:t>
      </w:r>
      <w:r w:rsidR="00032654">
        <w:rPr>
          <w:rFonts w:asciiTheme="minorHAnsi" w:hAnsiTheme="minorHAnsi" w:cstheme="minorHAnsi"/>
          <w:bCs/>
          <w:sz w:val="24"/>
          <w:szCs w:val="24"/>
        </w:rPr>
        <w:t>n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a Ukrainę </w:t>
      </w:r>
      <w:r w:rsidR="00032654">
        <w:rPr>
          <w:rFonts w:asciiTheme="minorHAnsi" w:hAnsiTheme="minorHAnsi" w:cstheme="minorHAnsi"/>
          <w:bCs/>
          <w:sz w:val="24"/>
          <w:szCs w:val="24"/>
        </w:rPr>
        <w:t>o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raz </w:t>
      </w:r>
      <w:r w:rsidR="00032654">
        <w:rPr>
          <w:rFonts w:asciiTheme="minorHAnsi" w:hAnsiTheme="minorHAnsi" w:cstheme="minorHAnsi"/>
          <w:bCs/>
          <w:sz w:val="24"/>
          <w:szCs w:val="24"/>
        </w:rPr>
        <w:t>s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łużących </w:t>
      </w:r>
      <w:r w:rsidR="00032654">
        <w:rPr>
          <w:rFonts w:asciiTheme="minorHAnsi" w:hAnsiTheme="minorHAnsi" w:cstheme="minorHAnsi"/>
          <w:bCs/>
          <w:sz w:val="24"/>
          <w:szCs w:val="24"/>
        </w:rPr>
        <w:t>o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chronie </w:t>
      </w:r>
      <w:r w:rsidR="00032654">
        <w:rPr>
          <w:rFonts w:asciiTheme="minorHAnsi" w:hAnsiTheme="minorHAnsi" w:cstheme="minorHAnsi"/>
          <w:bCs/>
          <w:sz w:val="24"/>
          <w:szCs w:val="24"/>
        </w:rPr>
        <w:t>b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ezpieczeństwa </w:t>
      </w:r>
      <w:r w:rsidR="00032654">
        <w:rPr>
          <w:rFonts w:asciiTheme="minorHAnsi" w:hAnsiTheme="minorHAnsi" w:cstheme="minorHAnsi"/>
          <w:bCs/>
          <w:sz w:val="24"/>
          <w:szCs w:val="24"/>
        </w:rPr>
        <w:t>n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>arodowego (Dz. U. z 202</w:t>
      </w:r>
      <w:r w:rsidR="00BA47D0">
        <w:rPr>
          <w:rFonts w:asciiTheme="minorHAnsi" w:hAnsiTheme="minorHAnsi" w:cstheme="minorHAnsi"/>
          <w:bCs/>
          <w:sz w:val="24"/>
          <w:szCs w:val="24"/>
        </w:rPr>
        <w:t>3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BA47D0">
        <w:rPr>
          <w:rFonts w:asciiTheme="minorHAnsi" w:hAnsiTheme="minorHAnsi" w:cstheme="minorHAnsi"/>
          <w:bCs/>
          <w:sz w:val="24"/>
          <w:szCs w:val="24"/>
        </w:rPr>
        <w:t>1497</w:t>
      </w:r>
      <w:r w:rsidR="0003265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ze zm.). </w:t>
      </w:r>
    </w:p>
    <w:p w14:paraId="1B2F2D6C" w14:textId="187C9B3E" w:rsidR="00DF39A6" w:rsidRPr="00D643AC" w:rsidRDefault="00DF39A6" w:rsidP="00DF39A6">
      <w:pPr>
        <w:spacing w:after="0" w:line="240" w:lineRule="auto"/>
        <w:jc w:val="both"/>
      </w:pPr>
    </w:p>
    <w:p w14:paraId="73C13B1C" w14:textId="77777777" w:rsidR="00DF39A6" w:rsidRDefault="00DF39A6" w:rsidP="00DF39A6">
      <w:pPr>
        <w:spacing w:after="0" w:line="240" w:lineRule="auto"/>
        <w:jc w:val="both"/>
        <w:rPr>
          <w:u w:val="single"/>
        </w:rPr>
      </w:pPr>
    </w:p>
    <w:p w14:paraId="29C3E2DC" w14:textId="77777777" w:rsidR="00D643AC" w:rsidRDefault="00D643AC" w:rsidP="00DF39A6">
      <w:pPr>
        <w:spacing w:after="0" w:line="240" w:lineRule="auto"/>
        <w:jc w:val="both"/>
        <w:rPr>
          <w:u w:val="single"/>
        </w:rPr>
      </w:pPr>
    </w:p>
    <w:p w14:paraId="49E0DE89" w14:textId="77777777" w:rsidR="00D643AC" w:rsidRDefault="00D643AC" w:rsidP="00DF39A6">
      <w:pPr>
        <w:spacing w:after="0" w:line="240" w:lineRule="auto"/>
        <w:jc w:val="both"/>
        <w:rPr>
          <w:u w:val="single"/>
        </w:rPr>
      </w:pPr>
    </w:p>
    <w:p w14:paraId="124CBB47" w14:textId="77777777" w:rsidR="00D643AC" w:rsidRPr="00174A12" w:rsidRDefault="00D643AC" w:rsidP="00DF39A6">
      <w:pPr>
        <w:spacing w:after="0" w:line="240" w:lineRule="auto"/>
        <w:jc w:val="both"/>
        <w:rPr>
          <w:u w:val="single"/>
        </w:rPr>
      </w:pPr>
    </w:p>
    <w:p w14:paraId="7E98D54E" w14:textId="64C0CCAA" w:rsidR="0017029A" w:rsidRPr="0017029A" w:rsidRDefault="00DF39A6" w:rsidP="0017029A">
      <w:pPr>
        <w:spacing w:after="0" w:line="240" w:lineRule="auto"/>
        <w:jc w:val="both"/>
      </w:pPr>
      <w:r w:rsidRPr="00174A12">
        <w:t>Data:</w:t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  <w:t>________________</w:t>
      </w:r>
    </w:p>
    <w:p w14:paraId="483C1F40" w14:textId="7397CA24" w:rsidR="0017029A" w:rsidRDefault="0017029A" w:rsidP="0017029A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</w:rPr>
      </w:pPr>
      <w:r>
        <w:rPr>
          <w:rFonts w:cs="Calibri"/>
        </w:rPr>
        <w:t>____________________________________________</w:t>
      </w:r>
    </w:p>
    <w:p w14:paraId="108B8EA6" w14:textId="1251DAE2" w:rsidR="00D643AC" w:rsidRDefault="00D643AC" w:rsidP="0017029A">
      <w:pPr>
        <w:autoSpaceDE w:val="0"/>
        <w:autoSpaceDN w:val="0"/>
        <w:adjustRightInd w:val="0"/>
        <w:spacing w:after="0" w:line="240" w:lineRule="auto"/>
        <w:ind w:left="4440"/>
        <w:rPr>
          <w:rFonts w:cs="Calibri"/>
        </w:rPr>
      </w:pPr>
      <w:r>
        <w:rPr>
          <w:rFonts w:cs="Calibri"/>
        </w:rPr>
        <w:t xml:space="preserve">       </w:t>
      </w:r>
      <w:r w:rsidR="00322B61">
        <w:rPr>
          <w:rFonts w:cs="Calibri"/>
        </w:rPr>
        <w:t>k</w:t>
      </w:r>
      <w:r>
        <w:rPr>
          <w:rFonts w:cs="Calibri"/>
        </w:rPr>
        <w:t xml:space="preserve">walifikowany podpis elektroniczny </w:t>
      </w:r>
      <w:r w:rsidR="0017029A">
        <w:rPr>
          <w:rFonts w:cs="Calibri"/>
        </w:rPr>
        <w:t xml:space="preserve">osoby/ </w:t>
      </w:r>
    </w:p>
    <w:p w14:paraId="30B58DA3" w14:textId="0F520DCC" w:rsidR="00032654" w:rsidRPr="0017029A" w:rsidRDefault="00D643AC" w:rsidP="0017029A">
      <w:pPr>
        <w:autoSpaceDE w:val="0"/>
        <w:autoSpaceDN w:val="0"/>
        <w:adjustRightInd w:val="0"/>
        <w:spacing w:after="0" w:line="240" w:lineRule="auto"/>
        <w:ind w:left="4440"/>
        <w:rPr>
          <w:rFonts w:cs="Calibri"/>
        </w:rPr>
      </w:pPr>
      <w:r>
        <w:rPr>
          <w:rFonts w:cs="Calibri"/>
        </w:rPr>
        <w:t xml:space="preserve">              </w:t>
      </w:r>
      <w:r w:rsidR="0017029A">
        <w:rPr>
          <w:rFonts w:cs="Calibri"/>
        </w:rPr>
        <w:t xml:space="preserve">osób uprawnionej/ uprawnionych </w:t>
      </w:r>
      <w:r w:rsidR="0017029A">
        <w:rPr>
          <w:rFonts w:cs="Calibri"/>
        </w:rPr>
        <w:br/>
      </w:r>
      <w:r>
        <w:rPr>
          <w:rFonts w:cs="Calibri"/>
        </w:rPr>
        <w:t xml:space="preserve">        </w:t>
      </w:r>
      <w:r w:rsidR="0017029A">
        <w:rPr>
          <w:rFonts w:cs="Calibri"/>
        </w:rPr>
        <w:t>do występowania w imieniu Wykonawcy</w:t>
      </w:r>
    </w:p>
    <w:sectPr w:rsidR="00032654" w:rsidRPr="00170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56DD6"/>
    <w:multiLevelType w:val="hybridMultilevel"/>
    <w:tmpl w:val="1B1E9DB4"/>
    <w:lvl w:ilvl="0" w:tplc="A88804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32128"/>
    <w:multiLevelType w:val="hybridMultilevel"/>
    <w:tmpl w:val="4BE61820"/>
    <w:lvl w:ilvl="0" w:tplc="C3C057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D2FE5"/>
    <w:multiLevelType w:val="hybridMultilevel"/>
    <w:tmpl w:val="1CFE8E44"/>
    <w:lvl w:ilvl="0" w:tplc="D944B23E">
      <w:start w:val="1"/>
      <w:numFmt w:val="bullet"/>
      <w:lvlText w:val="−"/>
      <w:lvlJc w:val="left"/>
      <w:pPr>
        <w:ind w:left="111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 w16cid:durableId="1229805298">
    <w:abstractNumId w:val="2"/>
  </w:num>
  <w:num w:numId="2" w16cid:durableId="1556425511">
    <w:abstractNumId w:val="1"/>
  </w:num>
  <w:num w:numId="3" w16cid:durableId="59948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A6"/>
    <w:rsid w:val="00032654"/>
    <w:rsid w:val="0017029A"/>
    <w:rsid w:val="001A2640"/>
    <w:rsid w:val="00322B61"/>
    <w:rsid w:val="003802D8"/>
    <w:rsid w:val="005124DD"/>
    <w:rsid w:val="006A0E03"/>
    <w:rsid w:val="00834F7E"/>
    <w:rsid w:val="00A70B08"/>
    <w:rsid w:val="00A72A4D"/>
    <w:rsid w:val="00B154CA"/>
    <w:rsid w:val="00B42F47"/>
    <w:rsid w:val="00BA47D0"/>
    <w:rsid w:val="00CF4D79"/>
    <w:rsid w:val="00D21BFD"/>
    <w:rsid w:val="00D643AC"/>
    <w:rsid w:val="00D83CDE"/>
    <w:rsid w:val="00DF39A6"/>
    <w:rsid w:val="00F9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4DBB"/>
  <w15:chartTrackingRefBased/>
  <w15:docId w15:val="{3D4CC56B-10B2-4BD8-858A-A04AECA2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b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9A6"/>
    <w:pPr>
      <w:spacing w:after="200" w:line="276" w:lineRule="auto"/>
    </w:pPr>
    <w:rPr>
      <w:rFonts w:ascii="Calibri" w:eastAsia="Times New Roman" w:hAnsi="Calibri" w:cs="Times New Roman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Zuziak</dc:creator>
  <cp:keywords/>
  <dc:description/>
  <cp:lastModifiedBy>Ewelina Zuziak</cp:lastModifiedBy>
  <cp:revision>11</cp:revision>
  <cp:lastPrinted>2025-01-16T08:46:00Z</cp:lastPrinted>
  <dcterms:created xsi:type="dcterms:W3CDTF">2022-08-22T06:30:00Z</dcterms:created>
  <dcterms:modified xsi:type="dcterms:W3CDTF">2025-01-16T08:46:00Z</dcterms:modified>
</cp:coreProperties>
</file>