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55A2A537" w:rsidR="00DF39A6" w:rsidRPr="00F14A6E" w:rsidRDefault="00DF39A6" w:rsidP="00DF39A6">
      <w:pPr>
        <w:jc w:val="right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Załącznik nr </w:t>
      </w:r>
      <w:r w:rsidR="006A0E03" w:rsidRPr="00F14A6E">
        <w:rPr>
          <w:b/>
          <w:sz w:val="24"/>
          <w:szCs w:val="24"/>
        </w:rPr>
        <w:t>7</w:t>
      </w:r>
      <w:r w:rsidRPr="00F14A6E">
        <w:rPr>
          <w:b/>
          <w:sz w:val="24"/>
          <w:szCs w:val="24"/>
        </w:rPr>
        <w:t xml:space="preserve"> do SWZ</w:t>
      </w:r>
    </w:p>
    <w:p w14:paraId="2D4A14F5" w14:textId="77777777" w:rsidR="00D8050A" w:rsidRDefault="00D8050A" w:rsidP="003A178D">
      <w:pPr>
        <w:spacing w:after="120" w:line="360" w:lineRule="auto"/>
        <w:jc w:val="center"/>
        <w:rPr>
          <w:rFonts w:ascii="Arial" w:hAnsi="Arial" w:cs="Arial"/>
          <w:b/>
        </w:rPr>
      </w:pPr>
    </w:p>
    <w:p w14:paraId="6E39F18B" w14:textId="6F01A5FF" w:rsidR="00D643AC" w:rsidRDefault="00D643AC" w:rsidP="003A178D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>OŚWIADCZENIA WYKONAWCY</w:t>
      </w:r>
      <w:r w:rsidR="003A178D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>/</w:t>
      </w:r>
      <w:r w:rsidR="003A178D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 xml:space="preserve">WYKONAWCY WSPÓLNIE UBIEGAJĄCEGO </w:t>
      </w:r>
      <w:r w:rsidR="00032654">
        <w:rPr>
          <w:rFonts w:ascii="Arial" w:hAnsi="Arial" w:cs="Arial"/>
          <w:b/>
        </w:rPr>
        <w:br/>
      </w:r>
      <w:r w:rsidRPr="00D643AC">
        <w:rPr>
          <w:rFonts w:ascii="Arial" w:hAnsi="Arial" w:cs="Arial"/>
          <w:b/>
        </w:rPr>
        <w:t>SIĘ O UDZIELENIE ZAMÓWIENIA</w:t>
      </w:r>
    </w:p>
    <w:p w14:paraId="5FB661D0" w14:textId="053F51FE" w:rsidR="003A178D" w:rsidRPr="00174A12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 w:rsidRPr="00174A12">
        <w:rPr>
          <w:rFonts w:eastAsia="Calibri"/>
          <w:b/>
          <w:bCs/>
          <w:lang w:eastAsia="en-US"/>
        </w:rPr>
        <w:t xml:space="preserve">W ZAKRESIE BRAKU PODSTAW DO WYKLUCZENIA </w:t>
      </w:r>
    </w:p>
    <w:p w14:paraId="72D35355" w14:textId="77777777" w:rsidR="003A178D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 w:rsidRPr="00174A12">
        <w:rPr>
          <w:rFonts w:eastAsia="Calibri"/>
          <w:b/>
          <w:bCs/>
          <w:lang w:eastAsia="en-US"/>
        </w:rPr>
        <w:t xml:space="preserve">Z ART. 5K) ROZPORZĄDZENIA RADY (UE) NR 833/2014 Z DNIA 31 LIPCA 2014 </w:t>
      </w:r>
      <w:r>
        <w:rPr>
          <w:rFonts w:eastAsia="Calibri"/>
          <w:b/>
          <w:bCs/>
          <w:lang w:eastAsia="en-US"/>
        </w:rPr>
        <w:t>r</w:t>
      </w:r>
      <w:r w:rsidRPr="00174A12">
        <w:rPr>
          <w:rFonts w:eastAsia="Calibri"/>
          <w:b/>
          <w:bCs/>
          <w:lang w:eastAsia="en-US"/>
        </w:rPr>
        <w:t>.</w:t>
      </w:r>
    </w:p>
    <w:p w14:paraId="3030DDDD" w14:textId="77777777" w:rsidR="003A178D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oraz art. 7 ust. 1 ustawy o szczególnych rozwiązaniach </w:t>
      </w:r>
    </w:p>
    <w:p w14:paraId="5DBC3609" w14:textId="77777777" w:rsidR="003A178D" w:rsidRPr="00174A12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w zakresie przeciwdziałania wspieraniu agresji na Ukrainę</w:t>
      </w:r>
    </w:p>
    <w:p w14:paraId="1871CD71" w14:textId="77777777" w:rsidR="003A178D" w:rsidRPr="00174A12" w:rsidRDefault="003A178D" w:rsidP="003A178D">
      <w:pPr>
        <w:spacing w:after="0" w:line="240" w:lineRule="auto"/>
        <w:rPr>
          <w:b/>
          <w:i/>
        </w:rPr>
      </w:pPr>
    </w:p>
    <w:p w14:paraId="73D0EDF7" w14:textId="77777777" w:rsidR="00D8050A" w:rsidRDefault="00D8050A" w:rsidP="00D8050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462207" w14:textId="6C1C89BB" w:rsidR="00D8050A" w:rsidRPr="00032654" w:rsidRDefault="00D8050A" w:rsidP="00D8050A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>
        <w:rPr>
          <w:rFonts w:asciiTheme="minorHAnsi" w:hAnsiTheme="minorHAnsi" w:cstheme="minorHAnsi"/>
          <w:b/>
          <w:bCs/>
          <w:sz w:val="24"/>
          <w:szCs w:val="24"/>
        </w:rPr>
        <w:t>Odbiór i zagospodarowanie komponentów do produkcji RDF z Zakładu Gospodarki Odpadami S.A. w Bielsku-Białej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” nr ref. 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D8050A">
        <w:rPr>
          <w:rFonts w:asciiTheme="minorHAnsi" w:hAnsiTheme="minorHAnsi" w:cstheme="minorHAnsi"/>
          <w:sz w:val="24"/>
          <w:szCs w:val="24"/>
        </w:rPr>
        <w:t>„Zakład Gospodarki Odpadami” S.A. w Bielsku-Białej</w:t>
      </w:r>
      <w:r w:rsidRPr="00D8050A">
        <w:rPr>
          <w:rFonts w:asciiTheme="minorHAnsi" w:hAnsiTheme="minorHAnsi" w:cstheme="minorHAnsi"/>
          <w:i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A9445C6" w14:textId="2CDBA388" w:rsidR="00D8050A" w:rsidRPr="00032654" w:rsidRDefault="00D8050A" w:rsidP="00D8050A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507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Default="00DF39A6" w:rsidP="00DF39A6">
      <w:pPr>
        <w:spacing w:after="0" w:line="240" w:lineRule="auto"/>
        <w:jc w:val="both"/>
      </w:pPr>
    </w:p>
    <w:p w14:paraId="299D87DD" w14:textId="77777777" w:rsidR="00D8050A" w:rsidRDefault="00D8050A" w:rsidP="00D8050A">
      <w:pPr>
        <w:spacing w:after="0" w:line="240" w:lineRule="auto"/>
        <w:jc w:val="both"/>
        <w:rPr>
          <w:u w:val="single"/>
        </w:rPr>
      </w:pPr>
    </w:p>
    <w:p w14:paraId="1B720500" w14:textId="77777777" w:rsidR="00D8050A" w:rsidRPr="00174A12" w:rsidRDefault="00D8050A" w:rsidP="00D8050A">
      <w:pPr>
        <w:spacing w:after="0" w:line="240" w:lineRule="auto"/>
        <w:jc w:val="both"/>
        <w:rPr>
          <w:u w:val="single"/>
        </w:rPr>
      </w:pPr>
    </w:p>
    <w:p w14:paraId="00369111" w14:textId="77777777" w:rsidR="00D8050A" w:rsidRPr="0017029A" w:rsidRDefault="00D8050A" w:rsidP="00D8050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67F844" w14:textId="77777777" w:rsidR="00D8050A" w:rsidRDefault="00D8050A" w:rsidP="00D8050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57AC204B" w14:textId="77777777" w:rsidR="00D8050A" w:rsidRDefault="00D8050A" w:rsidP="00D8050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015FD270" w14:textId="77777777" w:rsidR="00D8050A" w:rsidRPr="0017029A" w:rsidRDefault="00D8050A" w:rsidP="00D8050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23EBD6D6" w14:textId="77777777" w:rsidR="00D8050A" w:rsidRPr="00D643AC" w:rsidRDefault="00D8050A" w:rsidP="00DF39A6">
      <w:pPr>
        <w:spacing w:after="0" w:line="240" w:lineRule="auto"/>
        <w:jc w:val="both"/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sectPr w:rsidR="00D643AC" w:rsidSect="003A17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0443F8"/>
    <w:rsid w:val="00105946"/>
    <w:rsid w:val="0017029A"/>
    <w:rsid w:val="001A2640"/>
    <w:rsid w:val="00322B61"/>
    <w:rsid w:val="003802D8"/>
    <w:rsid w:val="003A178D"/>
    <w:rsid w:val="006A0E03"/>
    <w:rsid w:val="00834F7E"/>
    <w:rsid w:val="00AB3D44"/>
    <w:rsid w:val="00B02D31"/>
    <w:rsid w:val="00B154CA"/>
    <w:rsid w:val="00D03E75"/>
    <w:rsid w:val="00D643AC"/>
    <w:rsid w:val="00D8050A"/>
    <w:rsid w:val="00DF39A6"/>
    <w:rsid w:val="00E314CE"/>
    <w:rsid w:val="00F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2025-03-27T10:01:00Z</cp:lastPrinted>
  <dcterms:created xsi:type="dcterms:W3CDTF">2022-08-22T06:30:00Z</dcterms:created>
  <dcterms:modified xsi:type="dcterms:W3CDTF">2025-03-27T10:02:00Z</dcterms:modified>
</cp:coreProperties>
</file>