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3311" w14:textId="742A91DE" w:rsidR="00FE1F2C" w:rsidRPr="00926ADE" w:rsidRDefault="00FE1F2C" w:rsidP="00FE1F2C">
      <w:pPr>
        <w:shd w:val="clear" w:color="auto" w:fill="FFFFFF"/>
        <w:spacing w:before="120"/>
        <w:jc w:val="right"/>
        <w:rPr>
          <w:rFonts w:ascii="Calibri" w:hAnsi="Calibri" w:cs="Tahoma"/>
          <w:b/>
          <w:color w:val="000000"/>
        </w:rPr>
      </w:pPr>
      <w:r>
        <w:rPr>
          <w:rFonts w:ascii="Calibri" w:hAnsi="Calibri" w:cs="Tahoma"/>
          <w:b/>
          <w:color w:val="000000"/>
        </w:rPr>
        <w:t xml:space="preserve">Załącznik nr </w:t>
      </w:r>
      <w:r w:rsidR="00CB069F">
        <w:rPr>
          <w:rFonts w:ascii="Calibri" w:hAnsi="Calibri" w:cs="Tahoma"/>
          <w:b/>
          <w:color w:val="000000"/>
        </w:rPr>
        <w:t>9</w:t>
      </w:r>
      <w:r w:rsidRPr="00926ADE">
        <w:rPr>
          <w:rFonts w:ascii="Calibri" w:hAnsi="Calibri" w:cs="Tahoma"/>
          <w:b/>
          <w:color w:val="000000"/>
        </w:rPr>
        <w:t xml:space="preserve"> do SWZ</w:t>
      </w:r>
    </w:p>
    <w:p w14:paraId="3DA01A92" w14:textId="77777777" w:rsidR="00FE1F2C" w:rsidRPr="00926ADE" w:rsidRDefault="00FE1F2C" w:rsidP="00FE1F2C">
      <w:pPr>
        <w:shd w:val="clear" w:color="auto" w:fill="FFFFFF"/>
        <w:spacing w:before="120"/>
        <w:rPr>
          <w:rFonts w:ascii="Calibri" w:hAnsi="Calibri" w:cs="Tahoma"/>
          <w:b/>
          <w:color w:val="000000"/>
        </w:rPr>
      </w:pPr>
    </w:p>
    <w:p w14:paraId="42283592" w14:textId="77777777" w:rsidR="00FE1F2C" w:rsidRDefault="00FE1F2C" w:rsidP="00FE1F2C">
      <w:pPr>
        <w:shd w:val="clear" w:color="auto" w:fill="FFFFFF"/>
        <w:spacing w:before="120"/>
        <w:jc w:val="center"/>
        <w:rPr>
          <w:rFonts w:ascii="Calibri" w:hAnsi="Calibri" w:cs="Tahoma"/>
          <w:b/>
          <w:color w:val="000000"/>
        </w:rPr>
      </w:pPr>
      <w:r w:rsidRPr="00926ADE">
        <w:rPr>
          <w:rFonts w:ascii="Calibri" w:hAnsi="Calibri" w:cs="Tahoma"/>
          <w:b/>
          <w:color w:val="000000"/>
        </w:rPr>
        <w:t xml:space="preserve">PARAMETRY TECHNICZNE </w:t>
      </w:r>
      <w:r w:rsidRPr="00426270">
        <w:rPr>
          <w:rFonts w:ascii="Calibri" w:hAnsi="Calibri" w:cs="Tahoma"/>
          <w:b/>
          <w:color w:val="000000"/>
        </w:rPr>
        <w:t>OFEROWANEGO</w:t>
      </w:r>
      <w:r>
        <w:rPr>
          <w:rFonts w:ascii="Calibri" w:hAnsi="Calibri" w:cs="Tahoma"/>
          <w:b/>
          <w:color w:val="000000"/>
        </w:rPr>
        <w:t xml:space="preserve"> PRZEDMIOTU ZAMÓWIENIA</w:t>
      </w:r>
    </w:p>
    <w:p w14:paraId="1B9BF669" w14:textId="5BCB657C" w:rsidR="00FE1F2C" w:rsidRDefault="00FE1F2C" w:rsidP="00FE1F2C">
      <w:pPr>
        <w:shd w:val="clear" w:color="auto" w:fill="FFFFFF"/>
        <w:spacing w:before="120"/>
        <w:jc w:val="center"/>
        <w:rPr>
          <w:rFonts w:ascii="Calibri" w:hAnsi="Calibri" w:cs="Tahoma"/>
          <w:b/>
          <w:color w:val="000000"/>
        </w:rPr>
      </w:pPr>
      <w:r>
        <w:rPr>
          <w:rFonts w:ascii="Calibri" w:hAnsi="Calibri" w:cs="Tahoma"/>
          <w:b/>
          <w:color w:val="000000"/>
        </w:rPr>
        <w:t>FABRYCZNIE</w:t>
      </w:r>
      <w:r w:rsidR="00FE56BE">
        <w:rPr>
          <w:rFonts w:ascii="Calibri" w:hAnsi="Calibri" w:cs="Tahoma"/>
          <w:b/>
          <w:color w:val="000000"/>
        </w:rPr>
        <w:t xml:space="preserve"> NOW</w:t>
      </w:r>
      <w:r w:rsidR="00CB069F">
        <w:rPr>
          <w:rFonts w:ascii="Calibri" w:hAnsi="Calibri" w:cs="Tahoma"/>
          <w:b/>
          <w:color w:val="000000"/>
        </w:rPr>
        <w:t>YCH CZTERECH</w:t>
      </w:r>
      <w:r>
        <w:rPr>
          <w:rFonts w:ascii="Calibri" w:hAnsi="Calibri" w:cs="Tahoma"/>
          <w:b/>
          <w:color w:val="000000"/>
        </w:rPr>
        <w:t xml:space="preserve"> </w:t>
      </w:r>
      <w:r w:rsidR="00D56010">
        <w:rPr>
          <w:rFonts w:ascii="Calibri" w:hAnsi="Calibri" w:cs="Tahoma"/>
          <w:b/>
          <w:color w:val="000000"/>
        </w:rPr>
        <w:t>SAMOCHOD</w:t>
      </w:r>
      <w:r w:rsidR="00CB069F">
        <w:rPr>
          <w:rFonts w:ascii="Calibri" w:hAnsi="Calibri" w:cs="Tahoma"/>
          <w:b/>
          <w:color w:val="000000"/>
        </w:rPr>
        <w:t>ÓW</w:t>
      </w:r>
      <w:r w:rsidR="00D56010">
        <w:rPr>
          <w:rFonts w:ascii="Calibri" w:hAnsi="Calibri" w:cs="Tahoma"/>
          <w:b/>
          <w:color w:val="000000"/>
        </w:rPr>
        <w:t xml:space="preserve"> CIĘŻAROW</w:t>
      </w:r>
      <w:r w:rsidR="00CB069F">
        <w:rPr>
          <w:rFonts w:ascii="Calibri" w:hAnsi="Calibri" w:cs="Tahoma"/>
          <w:b/>
          <w:color w:val="000000"/>
        </w:rPr>
        <w:t>YCH</w:t>
      </w:r>
      <w:r w:rsidR="00D56010">
        <w:rPr>
          <w:rFonts w:ascii="Calibri" w:hAnsi="Calibri" w:cs="Tahoma"/>
          <w:b/>
          <w:color w:val="000000"/>
        </w:rPr>
        <w:t xml:space="preserve"> TYP</w:t>
      </w:r>
      <w:r w:rsidR="00CB069F">
        <w:rPr>
          <w:rFonts w:ascii="Calibri" w:hAnsi="Calibri" w:cs="Tahoma"/>
          <w:b/>
          <w:color w:val="000000"/>
        </w:rPr>
        <w:t>U</w:t>
      </w:r>
      <w:r w:rsidR="00D56010">
        <w:rPr>
          <w:rFonts w:ascii="Calibri" w:hAnsi="Calibri" w:cs="Tahoma"/>
          <w:b/>
          <w:color w:val="000000"/>
        </w:rPr>
        <w:t xml:space="preserve"> HAKOWIEC</w:t>
      </w:r>
    </w:p>
    <w:p w14:paraId="74A3123C" w14:textId="77777777" w:rsidR="00316193" w:rsidRPr="00316193" w:rsidRDefault="00316193" w:rsidP="00FE1F2C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8"/>
          <w:szCs w:val="8"/>
        </w:rPr>
      </w:pPr>
    </w:p>
    <w:p w14:paraId="089727F6" w14:textId="3940F937" w:rsidR="00652D25" w:rsidRPr="00F05032" w:rsidRDefault="00FE1F2C" w:rsidP="00F05032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2"/>
          <w:szCs w:val="22"/>
          <w:lang w:eastAsia="en-US"/>
        </w:rPr>
      </w:pPr>
      <w:r w:rsidRPr="00BB0CB7">
        <w:rPr>
          <w:rFonts w:ascii="Calibri" w:hAnsi="Calibri" w:cs="Calibri"/>
          <w:bCs/>
        </w:rPr>
        <w:t xml:space="preserve">Przystępując do udziału w postępowaniu o udzielenie zamówienia publicznego na zadanie </w:t>
      </w:r>
      <w:r w:rsidR="00F05032">
        <w:rPr>
          <w:rFonts w:ascii="Calibri" w:hAnsi="Calibri" w:cs="Calibri"/>
          <w:bCs/>
        </w:rPr>
        <w:br/>
      </w:r>
      <w:r w:rsidRPr="00BB0CB7">
        <w:rPr>
          <w:rFonts w:ascii="Calibri" w:hAnsi="Calibri" w:cs="Calibri"/>
          <w:bCs/>
        </w:rPr>
        <w:t>pn.:</w:t>
      </w:r>
      <w:r w:rsidR="00F05032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r w:rsidRPr="00F866C8">
        <w:rPr>
          <w:rFonts w:ascii="Calibri" w:hAnsi="Calibri" w:cs="Calibri"/>
          <w:b/>
          <w:bCs/>
        </w:rPr>
        <w:t>„Dostawa</w:t>
      </w:r>
      <w:r w:rsidR="00CB069F">
        <w:rPr>
          <w:rFonts w:ascii="Calibri" w:hAnsi="Calibri" w:cs="Calibri"/>
          <w:b/>
          <w:bCs/>
        </w:rPr>
        <w:t xml:space="preserve"> czterech </w:t>
      </w:r>
      <w:r w:rsidR="00F704AF" w:rsidRPr="00F866C8">
        <w:rPr>
          <w:rFonts w:ascii="Calibri" w:hAnsi="Calibri" w:cs="Calibri"/>
          <w:b/>
          <w:bCs/>
        </w:rPr>
        <w:t xml:space="preserve">fabrycznie </w:t>
      </w:r>
      <w:r w:rsidR="00D56010">
        <w:rPr>
          <w:rFonts w:ascii="Calibri" w:hAnsi="Calibri" w:cs="Calibri"/>
          <w:b/>
          <w:bCs/>
        </w:rPr>
        <w:t>now</w:t>
      </w:r>
      <w:r w:rsidR="00CB069F">
        <w:rPr>
          <w:rFonts w:ascii="Calibri" w:hAnsi="Calibri" w:cs="Calibri"/>
          <w:b/>
          <w:bCs/>
        </w:rPr>
        <w:t xml:space="preserve">ych </w:t>
      </w:r>
      <w:r w:rsidR="00D56010">
        <w:rPr>
          <w:rFonts w:ascii="Calibri" w:hAnsi="Calibri" w:cs="Calibri"/>
          <w:b/>
          <w:bCs/>
        </w:rPr>
        <w:t>samochod</w:t>
      </w:r>
      <w:r w:rsidR="00CB069F">
        <w:rPr>
          <w:rFonts w:ascii="Calibri" w:hAnsi="Calibri" w:cs="Calibri"/>
          <w:b/>
          <w:bCs/>
        </w:rPr>
        <w:t>ów</w:t>
      </w:r>
      <w:r w:rsidR="00D56010">
        <w:rPr>
          <w:rFonts w:ascii="Calibri" w:hAnsi="Calibri" w:cs="Calibri"/>
          <w:b/>
          <w:bCs/>
        </w:rPr>
        <w:t xml:space="preserve"> ciężarow</w:t>
      </w:r>
      <w:r w:rsidR="00CB069F">
        <w:rPr>
          <w:rFonts w:ascii="Calibri" w:hAnsi="Calibri" w:cs="Calibri"/>
          <w:b/>
          <w:bCs/>
        </w:rPr>
        <w:t>ych</w:t>
      </w:r>
      <w:r w:rsidR="00D56010">
        <w:rPr>
          <w:rFonts w:ascii="Calibri" w:hAnsi="Calibri" w:cs="Calibri"/>
          <w:b/>
          <w:bCs/>
        </w:rPr>
        <w:t xml:space="preserve"> typu hakowiec</w:t>
      </w:r>
      <w:r w:rsidR="00F704AF" w:rsidRPr="00F866C8">
        <w:rPr>
          <w:rFonts w:ascii="Calibri" w:hAnsi="Calibri" w:cs="Calibri"/>
          <w:b/>
          <w:bCs/>
        </w:rPr>
        <w:t xml:space="preserve"> </w:t>
      </w:r>
    </w:p>
    <w:p w14:paraId="7C0D6FB9" w14:textId="1E85A853" w:rsidR="00F866C8" w:rsidRDefault="00F704AF" w:rsidP="00FE1F2C">
      <w:pPr>
        <w:jc w:val="center"/>
        <w:rPr>
          <w:rFonts w:ascii="Calibri" w:hAnsi="Calibri" w:cs="Calibri"/>
          <w:b/>
          <w:bCs/>
        </w:rPr>
      </w:pPr>
      <w:r w:rsidRPr="00F866C8">
        <w:rPr>
          <w:rFonts w:ascii="Calibri" w:hAnsi="Calibri" w:cs="Calibri"/>
          <w:b/>
          <w:bCs/>
        </w:rPr>
        <w:t>dla Zakładu Gospodarki Odpadami S.A. w Bielsku-Białej</w:t>
      </w:r>
      <w:r w:rsidR="00FE1F2C" w:rsidRPr="00F866C8">
        <w:rPr>
          <w:rFonts w:ascii="Calibri" w:hAnsi="Calibri" w:cs="Calibri"/>
          <w:b/>
          <w:bCs/>
        </w:rPr>
        <w:t xml:space="preserve">” </w:t>
      </w:r>
    </w:p>
    <w:p w14:paraId="72B11031" w14:textId="0F6E0D2F" w:rsidR="00FE1F2C" w:rsidRPr="00F866C8" w:rsidRDefault="00FE1F2C" w:rsidP="00FE1F2C">
      <w:pPr>
        <w:jc w:val="center"/>
        <w:rPr>
          <w:rFonts w:ascii="Calibri" w:hAnsi="Calibri" w:cs="Calibri"/>
          <w:b/>
          <w:bCs/>
        </w:rPr>
      </w:pPr>
      <w:r w:rsidRPr="00F866C8">
        <w:rPr>
          <w:rFonts w:ascii="Calibri" w:hAnsi="Calibri" w:cs="Calibri"/>
          <w:b/>
          <w:bCs/>
        </w:rPr>
        <w:t xml:space="preserve">nr ref. </w:t>
      </w:r>
      <w:r w:rsidR="00CB069F">
        <w:rPr>
          <w:rFonts w:ascii="Calibri" w:hAnsi="Calibri" w:cs="Calibri"/>
          <w:b/>
          <w:bCs/>
        </w:rPr>
        <w:t>23</w:t>
      </w:r>
      <w:r w:rsidRPr="00F866C8">
        <w:rPr>
          <w:rFonts w:ascii="Calibri" w:hAnsi="Calibri" w:cs="Calibri"/>
          <w:b/>
          <w:bCs/>
        </w:rPr>
        <w:t>/ZP/ZGO/202</w:t>
      </w:r>
      <w:r w:rsidR="00CB069F">
        <w:rPr>
          <w:rFonts w:ascii="Calibri" w:hAnsi="Calibri" w:cs="Calibri"/>
          <w:b/>
          <w:bCs/>
        </w:rPr>
        <w:t>6</w:t>
      </w:r>
    </w:p>
    <w:p w14:paraId="0DC70E75" w14:textId="77777777" w:rsidR="00FE1F2C" w:rsidRPr="00BB0CB7" w:rsidRDefault="00FE1F2C" w:rsidP="00FE1F2C">
      <w:pPr>
        <w:jc w:val="center"/>
        <w:rPr>
          <w:rFonts w:ascii="Calibri" w:hAnsi="Calibri" w:cs="Calibri"/>
        </w:rPr>
      </w:pPr>
    </w:p>
    <w:p w14:paraId="28824C49" w14:textId="77777777" w:rsidR="00FE1F2C" w:rsidRPr="00BB0CB7" w:rsidRDefault="00FE1F2C" w:rsidP="00FE1F2C">
      <w:pPr>
        <w:spacing w:before="120"/>
        <w:ind w:left="284" w:right="-36"/>
        <w:jc w:val="center"/>
        <w:rPr>
          <w:rFonts w:ascii="Calibri" w:hAnsi="Calibri" w:cs="Calibri"/>
        </w:rPr>
      </w:pPr>
      <w:r w:rsidRPr="00BB0CB7">
        <w:rPr>
          <w:rFonts w:ascii="Calibri" w:hAnsi="Calibri" w:cs="Calibri"/>
        </w:rPr>
        <w:t>________________________________________________________________________</w:t>
      </w:r>
    </w:p>
    <w:p w14:paraId="29B565B0" w14:textId="77777777" w:rsidR="00FE1F2C" w:rsidRPr="00BB0CB7" w:rsidRDefault="00FE1F2C" w:rsidP="00FE1F2C">
      <w:pPr>
        <w:spacing w:before="120"/>
        <w:ind w:right="140"/>
        <w:jc w:val="center"/>
        <w:rPr>
          <w:rFonts w:ascii="Calibri" w:hAnsi="Calibri" w:cs="Calibri"/>
          <w:i/>
          <w:iCs/>
          <w:sz w:val="16"/>
          <w:szCs w:val="16"/>
        </w:rPr>
      </w:pPr>
      <w:r w:rsidRPr="00BB0CB7">
        <w:rPr>
          <w:rFonts w:ascii="Calibri" w:hAnsi="Calibri" w:cs="Calibri"/>
          <w:i/>
          <w:iCs/>
          <w:sz w:val="16"/>
          <w:szCs w:val="16"/>
        </w:rPr>
        <w:t>(podać pełną nazwę i adres/siedzibę Wykonawcy)</w:t>
      </w:r>
    </w:p>
    <w:p w14:paraId="2F0ACA42" w14:textId="77777777" w:rsidR="00FE1F2C" w:rsidRPr="00BB0CB7" w:rsidRDefault="00FE1F2C" w:rsidP="00FE1F2C">
      <w:pPr>
        <w:jc w:val="both"/>
        <w:rPr>
          <w:rFonts w:ascii="Calibri" w:hAnsi="Calibri" w:cs="Calibri"/>
          <w:sz w:val="22"/>
          <w:szCs w:val="22"/>
        </w:rPr>
      </w:pPr>
    </w:p>
    <w:p w14:paraId="4BFE1E18" w14:textId="77777777" w:rsidR="00FE1F2C" w:rsidRPr="00BB0CB7" w:rsidRDefault="00FE1F2C" w:rsidP="00FE1F2C">
      <w:pPr>
        <w:jc w:val="center"/>
        <w:rPr>
          <w:rFonts w:ascii="Calibri" w:hAnsi="Calibri" w:cs="Calibri"/>
        </w:rPr>
      </w:pPr>
      <w:r w:rsidRPr="00BB0CB7">
        <w:rPr>
          <w:rFonts w:ascii="Calibri" w:hAnsi="Calibri" w:cs="Calibri"/>
        </w:rPr>
        <w:t>potwierdzam, że oferowany sprzęt spełnia wszystkie wymagania Zamawiającego zgodnie z SWZ: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6384"/>
        <w:gridCol w:w="579"/>
        <w:gridCol w:w="652"/>
        <w:gridCol w:w="2290"/>
      </w:tblGrid>
      <w:tr w:rsidR="00FE1F2C" w:rsidRPr="0084583A" w14:paraId="4BCBC595" w14:textId="77777777" w:rsidTr="00F55C6F">
        <w:tc>
          <w:tcPr>
            <w:tcW w:w="5000" w:type="pct"/>
            <w:gridSpan w:val="5"/>
            <w:vAlign w:val="center"/>
          </w:tcPr>
          <w:p w14:paraId="6ED54992" w14:textId="77777777" w:rsidR="00FE1F2C" w:rsidRPr="00BB0CB7" w:rsidRDefault="00FE1F2C" w:rsidP="00F55C6F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774517D" w14:textId="29E4B780" w:rsidR="00FE1F2C" w:rsidRPr="00BB0CB7" w:rsidRDefault="00FE1F2C" w:rsidP="00F55C6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B0CB7">
              <w:rPr>
                <w:rFonts w:ascii="Calibri" w:hAnsi="Calibri" w:cs="Calibri"/>
                <w:b/>
                <w:bCs/>
              </w:rPr>
              <w:t>TYP/MODEL ________________ ROK PRODUKCJI ____________________</w:t>
            </w:r>
          </w:p>
          <w:p w14:paraId="1466EE2C" w14:textId="13EF5E4E" w:rsidR="00FE1F2C" w:rsidRPr="00D71908" w:rsidRDefault="00FE1F2C" w:rsidP="00F55C6F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                            </w:t>
            </w:r>
            <w:r w:rsidR="009F1FFD">
              <w:rPr>
                <w:rFonts w:ascii="Calibri" w:hAnsi="Calibri" w:cs="Tahoma"/>
                <w:sz w:val="22"/>
                <w:szCs w:val="22"/>
              </w:rPr>
              <w:t xml:space="preserve">       </w:t>
            </w:r>
            <w:r w:rsidR="00652D25">
              <w:rPr>
                <w:rFonts w:ascii="Calibri" w:hAnsi="Calibri" w:cs="Tahoma"/>
                <w:sz w:val="22"/>
                <w:szCs w:val="22"/>
              </w:rPr>
              <w:t xml:space="preserve">                         </w:t>
            </w:r>
            <w:r w:rsidRPr="00D71908">
              <w:rPr>
                <w:rFonts w:ascii="Calibri" w:hAnsi="Calibri" w:cs="Tahoma"/>
                <w:sz w:val="22"/>
                <w:szCs w:val="22"/>
              </w:rPr>
              <w:t>(proszę uzupełnić)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                                </w:t>
            </w:r>
            <w:r w:rsidRPr="00D71908">
              <w:rPr>
                <w:rFonts w:ascii="Calibri" w:hAnsi="Calibri" w:cs="Tahoma"/>
                <w:sz w:val="22"/>
                <w:szCs w:val="22"/>
              </w:rPr>
              <w:t>(proszę uzupełnić)</w:t>
            </w:r>
          </w:p>
        </w:tc>
      </w:tr>
      <w:tr w:rsidR="00FE1F2C" w:rsidRPr="0084583A" w14:paraId="62D1FF54" w14:textId="77777777" w:rsidTr="00652608">
        <w:trPr>
          <w:trHeight w:val="214"/>
        </w:trPr>
        <w:tc>
          <w:tcPr>
            <w:tcW w:w="263" w:type="pct"/>
            <w:vMerge w:val="restart"/>
            <w:vAlign w:val="center"/>
          </w:tcPr>
          <w:p w14:paraId="6367B66D" w14:textId="77777777" w:rsidR="00FE1F2C" w:rsidRPr="00B23EED" w:rsidRDefault="00FE1F2C" w:rsidP="00652608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B23EED">
              <w:rPr>
                <w:rFonts w:ascii="Calibri" w:hAnsi="Calibri" w:cs="Tahom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053" w:type="pct"/>
            <w:vMerge w:val="restart"/>
            <w:vAlign w:val="center"/>
          </w:tcPr>
          <w:p w14:paraId="1CCE5083" w14:textId="77777777" w:rsidR="00FE1F2C" w:rsidRPr="00B23EED" w:rsidRDefault="00FE1F2C" w:rsidP="00F55C6F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B23EED">
              <w:rPr>
                <w:rFonts w:ascii="Calibri" w:hAnsi="Calibri" w:cs="Tahoma"/>
                <w:b/>
                <w:bCs/>
                <w:sz w:val="22"/>
                <w:szCs w:val="22"/>
              </w:rPr>
              <w:t>Parametry techniczne bezwzględnie wymagane</w:t>
            </w:r>
          </w:p>
        </w:tc>
        <w:tc>
          <w:tcPr>
            <w:tcW w:w="1684" w:type="pct"/>
            <w:gridSpan w:val="3"/>
            <w:vAlign w:val="center"/>
          </w:tcPr>
          <w:p w14:paraId="31F36E0F" w14:textId="77777777" w:rsidR="00FE1F2C" w:rsidRPr="00B23EED" w:rsidRDefault="00FE1F2C" w:rsidP="00F55C6F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Spełnienie wymagań</w:t>
            </w:r>
          </w:p>
        </w:tc>
      </w:tr>
      <w:tr w:rsidR="00FE1F2C" w:rsidRPr="0084583A" w14:paraId="7FF0C592" w14:textId="77777777" w:rsidTr="00652608">
        <w:trPr>
          <w:trHeight w:val="213"/>
        </w:trPr>
        <w:tc>
          <w:tcPr>
            <w:tcW w:w="263" w:type="pct"/>
            <w:vMerge/>
            <w:vAlign w:val="center"/>
          </w:tcPr>
          <w:p w14:paraId="2D3D171A" w14:textId="77777777" w:rsidR="00FE1F2C" w:rsidRPr="00B23EED" w:rsidRDefault="00FE1F2C" w:rsidP="00652608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</w:tc>
        <w:tc>
          <w:tcPr>
            <w:tcW w:w="3053" w:type="pct"/>
            <w:vMerge/>
            <w:vAlign w:val="center"/>
          </w:tcPr>
          <w:p w14:paraId="1BAC1544" w14:textId="77777777" w:rsidR="00FE1F2C" w:rsidRPr="00B23EED" w:rsidRDefault="00FE1F2C" w:rsidP="00F55C6F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</w:p>
        </w:tc>
        <w:tc>
          <w:tcPr>
            <w:tcW w:w="277" w:type="pct"/>
            <w:vAlign w:val="center"/>
          </w:tcPr>
          <w:p w14:paraId="33B89CDB" w14:textId="77777777" w:rsidR="00FE1F2C" w:rsidRPr="00B23EED" w:rsidRDefault="00FE1F2C" w:rsidP="00F55C6F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312" w:type="pct"/>
            <w:vAlign w:val="center"/>
          </w:tcPr>
          <w:p w14:paraId="4C665E84" w14:textId="77777777" w:rsidR="00FE1F2C" w:rsidRPr="00B23EED" w:rsidRDefault="00FE1F2C" w:rsidP="00F55C6F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095" w:type="pct"/>
            <w:vAlign w:val="center"/>
          </w:tcPr>
          <w:p w14:paraId="0E44C972" w14:textId="77777777" w:rsidR="00FE1F2C" w:rsidRPr="00B23EED" w:rsidRDefault="00FE1F2C" w:rsidP="00F55C6F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Parametr techniczny</w:t>
            </w:r>
          </w:p>
        </w:tc>
      </w:tr>
      <w:tr w:rsidR="00FE1F2C" w:rsidRPr="00A16EDD" w14:paraId="21B8C99C" w14:textId="77777777" w:rsidTr="00FE56BE">
        <w:tc>
          <w:tcPr>
            <w:tcW w:w="263" w:type="pct"/>
            <w:vAlign w:val="center"/>
          </w:tcPr>
          <w:p w14:paraId="52D863DB" w14:textId="77777777" w:rsidR="00FE1F2C" w:rsidRPr="00A16EDD" w:rsidRDefault="00FE1F2C" w:rsidP="00652608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A16EDD">
              <w:rPr>
                <w:rFonts w:ascii="Calibri" w:hAnsi="Calibri" w:cs="Tahoma"/>
                <w:sz w:val="22"/>
                <w:szCs w:val="22"/>
              </w:rPr>
              <w:t>1.</w:t>
            </w:r>
          </w:p>
        </w:tc>
        <w:tc>
          <w:tcPr>
            <w:tcW w:w="3053" w:type="pct"/>
            <w:vAlign w:val="center"/>
          </w:tcPr>
          <w:p w14:paraId="527B9F1A" w14:textId="02EB5CF1" w:rsidR="00FE1F2C" w:rsidRPr="00A16EDD" w:rsidRDefault="00CB069F" w:rsidP="00FE56BE">
            <w:pPr>
              <w:rPr>
                <w:rFonts w:ascii="Calibri" w:hAnsi="Calibri" w:cs="Tahoma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Samoch</w:t>
            </w:r>
            <w:r>
              <w:rPr>
                <w:rFonts w:ascii="Calibri" w:hAnsi="Calibri" w:cs="Tahoma"/>
                <w:sz w:val="22"/>
                <w:szCs w:val="22"/>
              </w:rPr>
              <w:t>ody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fabrycznie now</w:t>
            </w:r>
            <w:r>
              <w:rPr>
                <w:rFonts w:ascii="Calibri" w:hAnsi="Calibri" w:cs="Tahoma"/>
                <w:sz w:val="22"/>
                <w:szCs w:val="22"/>
              </w:rPr>
              <w:t>e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; rok produkcji </w:t>
            </w:r>
            <w:r>
              <w:rPr>
                <w:rFonts w:ascii="Calibri" w:hAnsi="Calibri" w:cs="Tahoma"/>
                <w:sz w:val="22"/>
                <w:szCs w:val="22"/>
              </w:rPr>
              <w:t>nie wcześniej niż 2026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2134161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6B937A6A" w14:textId="10A47333" w:rsidR="00FE1F2C" w:rsidRPr="00A16EDD" w:rsidRDefault="00810EF0" w:rsidP="0042627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299267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13CC29C6" w14:textId="238E637D" w:rsidR="00FE1F2C" w:rsidRPr="00A16EDD" w:rsidRDefault="00FE1F2C" w:rsidP="0042627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0C18CB83" w14:textId="77777777" w:rsidR="00FE1F2C" w:rsidRDefault="000F3731" w:rsidP="0042627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rok produkcji:</w:t>
            </w:r>
          </w:p>
          <w:p w14:paraId="1A6B4EC0" w14:textId="3747C152" w:rsidR="000F3731" w:rsidRPr="00A16EDD" w:rsidRDefault="000F3731" w:rsidP="0042627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1F2C" w:rsidRPr="00A16EDD" w14:paraId="714C1953" w14:textId="77777777" w:rsidTr="00FE56BE">
        <w:tc>
          <w:tcPr>
            <w:tcW w:w="263" w:type="pct"/>
            <w:vAlign w:val="center"/>
          </w:tcPr>
          <w:p w14:paraId="491B1F71" w14:textId="77777777" w:rsidR="00FE1F2C" w:rsidRPr="00A16EDD" w:rsidRDefault="00FE1F2C" w:rsidP="00652608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A16EDD">
              <w:rPr>
                <w:rFonts w:ascii="Calibri" w:hAnsi="Calibri" w:cs="Tahoma"/>
                <w:sz w:val="22"/>
                <w:szCs w:val="22"/>
              </w:rPr>
              <w:t>2.</w:t>
            </w:r>
          </w:p>
        </w:tc>
        <w:tc>
          <w:tcPr>
            <w:tcW w:w="3053" w:type="pct"/>
            <w:vAlign w:val="center"/>
          </w:tcPr>
          <w:p w14:paraId="30920D9D" w14:textId="1EFF9843" w:rsidR="00FE1F2C" w:rsidRPr="00A16EDD" w:rsidRDefault="00D56010" w:rsidP="00FE56BE">
            <w:pPr>
              <w:rPr>
                <w:rFonts w:ascii="Calibri" w:hAnsi="Calibri" w:cs="Tahoma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Ilość osi: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3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17803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6E211886" w14:textId="782404C3" w:rsidR="00FE1F2C" w:rsidRPr="00A16EDD" w:rsidRDefault="00FE1F2C" w:rsidP="0042627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647203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06B6BA61" w14:textId="727DBDBC" w:rsidR="00FE1F2C" w:rsidRPr="00A16EDD" w:rsidRDefault="00FE1F2C" w:rsidP="0042627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4FFA2B7C" w14:textId="77777777" w:rsidR="00FE1F2C" w:rsidRDefault="00D56010" w:rsidP="0042627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037A6D"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2B18CBB8" w14:textId="36ECB95C" w:rsidR="00D56010" w:rsidRPr="00A16EDD" w:rsidRDefault="00D56010" w:rsidP="0042627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994757" w:rsidRPr="0030092B" w14:paraId="037C9654" w14:textId="77777777" w:rsidTr="00FE56BE">
        <w:tc>
          <w:tcPr>
            <w:tcW w:w="263" w:type="pct"/>
            <w:vAlign w:val="center"/>
          </w:tcPr>
          <w:p w14:paraId="0F7469EF" w14:textId="77777777" w:rsidR="00994757" w:rsidRPr="0030092B" w:rsidRDefault="00994757" w:rsidP="00994757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3.</w:t>
            </w:r>
          </w:p>
        </w:tc>
        <w:tc>
          <w:tcPr>
            <w:tcW w:w="3053" w:type="pct"/>
            <w:vAlign w:val="center"/>
          </w:tcPr>
          <w:p w14:paraId="0010B525" w14:textId="66891B6E" w:rsidR="00994757" w:rsidRPr="0030092B" w:rsidRDefault="00D56010" w:rsidP="00FE56BE">
            <w:pPr>
              <w:rPr>
                <w:rFonts w:ascii="Calibri" w:hAnsi="Calibri" w:cs="Tahoma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Napęd na dwie osie (6x4)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2050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C01EC37" w14:textId="7D223C6C" w:rsidR="00994757" w:rsidRPr="0030092B" w:rsidRDefault="00994757" w:rsidP="00994757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 w:rsidRPr="00F32D91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39140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10CFAE0F" w14:textId="09B5D460" w:rsidR="00994757" w:rsidRPr="0030092B" w:rsidRDefault="00994757" w:rsidP="00994757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 w:rsidRPr="00F32D91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</w:tcPr>
          <w:p w14:paraId="0A553FC8" w14:textId="5C3BC0E5" w:rsidR="00994757" w:rsidRPr="0030092B" w:rsidRDefault="00994757" w:rsidP="00994757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037A6D"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</w:tc>
      </w:tr>
      <w:tr w:rsidR="00D56010" w:rsidRPr="0030092B" w14:paraId="427749AF" w14:textId="77777777" w:rsidTr="00FE56BE">
        <w:tc>
          <w:tcPr>
            <w:tcW w:w="263" w:type="pct"/>
            <w:vAlign w:val="center"/>
          </w:tcPr>
          <w:p w14:paraId="4F108B40" w14:textId="288C167F" w:rsidR="00D56010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4.</w:t>
            </w:r>
          </w:p>
        </w:tc>
        <w:tc>
          <w:tcPr>
            <w:tcW w:w="3053" w:type="pct"/>
            <w:vAlign w:val="center"/>
          </w:tcPr>
          <w:p w14:paraId="48BAF6D5" w14:textId="13429583" w:rsidR="00D56010" w:rsidRDefault="00D56010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Pojazd przystosowany do zabudowy urządzenia hakowego o udźwigu minimum 20 ton, do załadunku i przewozu kontenerów zgodnie z normą DIN 30722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634214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79C2863" w14:textId="0692FA84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93126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4CC64417" w14:textId="06739E15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 w:rsidRPr="00F32D91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</w:tcPr>
          <w:p w14:paraId="6D2F164C" w14:textId="7B63E688" w:rsidR="00D56010" w:rsidRPr="0030092B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037A6D"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</w:tc>
      </w:tr>
      <w:tr w:rsidR="00D56010" w:rsidRPr="00FC308C" w14:paraId="085DFE27" w14:textId="77777777" w:rsidTr="00FE56BE">
        <w:tc>
          <w:tcPr>
            <w:tcW w:w="263" w:type="pct"/>
            <w:vAlign w:val="center"/>
          </w:tcPr>
          <w:p w14:paraId="055051AD" w14:textId="57FBE9F5" w:rsidR="00D56010" w:rsidRPr="00FC308C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5.</w:t>
            </w:r>
          </w:p>
        </w:tc>
        <w:tc>
          <w:tcPr>
            <w:tcW w:w="3053" w:type="pct"/>
            <w:vAlign w:val="center"/>
          </w:tcPr>
          <w:p w14:paraId="755A0E12" w14:textId="51DF86FD" w:rsidR="00D56010" w:rsidRPr="00B83C73" w:rsidRDefault="00D56010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Pojazd przystosowany do holowania przyczepy ciężarowej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73228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ADAB989" w14:textId="6C07F253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04266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540C6CF3" w14:textId="2D16A397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7BBC783F" w14:textId="77777777" w:rsidR="00D56010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56010" w:rsidRPr="00FC308C" w14:paraId="79ED77D9" w14:textId="77777777" w:rsidTr="00FE56BE">
        <w:tc>
          <w:tcPr>
            <w:tcW w:w="263" w:type="pct"/>
            <w:vAlign w:val="center"/>
          </w:tcPr>
          <w:p w14:paraId="3BDDDCAA" w14:textId="3DA2998C" w:rsidR="00D56010" w:rsidRPr="00FC308C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6.</w:t>
            </w:r>
          </w:p>
        </w:tc>
        <w:tc>
          <w:tcPr>
            <w:tcW w:w="3053" w:type="pct"/>
            <w:vAlign w:val="center"/>
          </w:tcPr>
          <w:p w14:paraId="4967364E" w14:textId="3D62A2F4" w:rsidR="00D56010" w:rsidRPr="00984795" w:rsidRDefault="00D56010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Dopuszczalna masa całkowita: 26 000 kg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– 33 000 kg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79052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79B324B" w14:textId="0FC1F0BC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0634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7E52690" w14:textId="3066A180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vAlign w:val="center"/>
          </w:tcPr>
          <w:p w14:paraId="441A4045" w14:textId="25802640" w:rsidR="00D56010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6D052871" w14:textId="77777777" w:rsidR="00D56010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56010" w:rsidRPr="00FC308C" w14:paraId="6835C548" w14:textId="77777777" w:rsidTr="00FE56BE">
        <w:tc>
          <w:tcPr>
            <w:tcW w:w="263" w:type="pct"/>
            <w:vAlign w:val="center"/>
          </w:tcPr>
          <w:p w14:paraId="5812F680" w14:textId="12608B83" w:rsidR="00D56010" w:rsidRPr="00FC308C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7.</w:t>
            </w:r>
          </w:p>
        </w:tc>
        <w:tc>
          <w:tcPr>
            <w:tcW w:w="3053" w:type="pct"/>
            <w:vAlign w:val="center"/>
          </w:tcPr>
          <w:p w14:paraId="6A877852" w14:textId="36FE0617" w:rsidR="00D56010" w:rsidRPr="00984795" w:rsidRDefault="00D56010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5E77A8">
              <w:rPr>
                <w:rFonts w:ascii="Calibri" w:hAnsi="Calibri" w:cs="Tahoma"/>
                <w:sz w:val="22"/>
                <w:szCs w:val="22"/>
              </w:rPr>
              <w:t>Tempomat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21744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6A1FCA3D" w14:textId="71A626AA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468717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09E67F1" w14:textId="1DEBDBE7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380663F7" w14:textId="77777777" w:rsidR="00D56010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56010" w:rsidRPr="00FC308C" w14:paraId="0D210874" w14:textId="77777777" w:rsidTr="00FE56BE">
        <w:tc>
          <w:tcPr>
            <w:tcW w:w="263" w:type="pct"/>
            <w:vAlign w:val="center"/>
          </w:tcPr>
          <w:p w14:paraId="3AAF0517" w14:textId="2EACC142" w:rsidR="00D56010" w:rsidRPr="00FC308C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8.</w:t>
            </w:r>
          </w:p>
        </w:tc>
        <w:tc>
          <w:tcPr>
            <w:tcW w:w="3053" w:type="pct"/>
            <w:vAlign w:val="center"/>
          </w:tcPr>
          <w:p w14:paraId="676306A4" w14:textId="573BE41E" w:rsidR="00D56010" w:rsidRPr="00984795" w:rsidRDefault="00D56010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Norma emisji spalin: </w:t>
            </w:r>
            <w:r>
              <w:rPr>
                <w:rFonts w:ascii="Calibri" w:hAnsi="Calibri" w:cs="Tahoma"/>
                <w:sz w:val="22"/>
                <w:szCs w:val="22"/>
              </w:rPr>
              <w:t xml:space="preserve">minimum </w:t>
            </w:r>
            <w:r w:rsidRPr="0030092B">
              <w:rPr>
                <w:rFonts w:ascii="Calibri" w:hAnsi="Calibri" w:cs="Tahoma"/>
                <w:sz w:val="22"/>
                <w:szCs w:val="22"/>
              </w:rPr>
              <w:t>EURO VI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491055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D029FC3" w14:textId="1C54F065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439792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48B7E20B" w14:textId="316C3770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23930367" w14:textId="62B417A0" w:rsidR="00D56010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normę:</w:t>
            </w:r>
          </w:p>
          <w:p w14:paraId="5167908B" w14:textId="77777777" w:rsidR="00D56010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56010" w:rsidRPr="00FC308C" w14:paraId="5CDE399C" w14:textId="77777777" w:rsidTr="00FE56BE">
        <w:tc>
          <w:tcPr>
            <w:tcW w:w="263" w:type="pct"/>
            <w:vAlign w:val="center"/>
          </w:tcPr>
          <w:p w14:paraId="5551137F" w14:textId="01249B09" w:rsidR="00D56010" w:rsidRPr="00FC308C" w:rsidRDefault="00D56010" w:rsidP="00D56010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9.</w:t>
            </w:r>
          </w:p>
        </w:tc>
        <w:tc>
          <w:tcPr>
            <w:tcW w:w="3053" w:type="pct"/>
            <w:vAlign w:val="center"/>
          </w:tcPr>
          <w:p w14:paraId="2265C515" w14:textId="41E79D9A" w:rsidR="00D56010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795B0A">
              <w:rPr>
                <w:rFonts w:ascii="Calibri" w:hAnsi="Calibri" w:cs="Tahoma"/>
                <w:sz w:val="22"/>
                <w:szCs w:val="22"/>
              </w:rPr>
              <w:t>Automatyczna lub manualna (po wyświetleniu na wyświetlaczu) regeneracja filtra cząstek stałych DPF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5518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5467738" w14:textId="4FFD1268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38883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B5868D9" w14:textId="3680C27B" w:rsidR="00D56010" w:rsidRDefault="00D56010" w:rsidP="00D56010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39BB2DF1" w14:textId="77777777" w:rsidR="00D56010" w:rsidRDefault="00D56010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2E98E8B" w14:textId="77777777" w:rsidTr="00FE56BE">
        <w:tc>
          <w:tcPr>
            <w:tcW w:w="263" w:type="pct"/>
            <w:vAlign w:val="center"/>
          </w:tcPr>
          <w:p w14:paraId="300C0C4D" w14:textId="3D896355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10.</w:t>
            </w:r>
          </w:p>
        </w:tc>
        <w:tc>
          <w:tcPr>
            <w:tcW w:w="3053" w:type="pct"/>
            <w:vAlign w:val="center"/>
          </w:tcPr>
          <w:p w14:paraId="5940AFC7" w14:textId="1F5A2E22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Moc silnika nie mniejsza niż 29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0 kW (ok. </w:t>
            </w:r>
            <w:r>
              <w:rPr>
                <w:rFonts w:ascii="Calibri" w:hAnsi="Calibri" w:cs="Tahoma"/>
                <w:sz w:val="22"/>
                <w:szCs w:val="22"/>
              </w:rPr>
              <w:t>394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KM)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13491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1A43BEA" w14:textId="201990A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02529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49B3296" w14:textId="485E5F8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vAlign w:val="center"/>
          </w:tcPr>
          <w:p w14:paraId="18D9987D" w14:textId="6AFC05DC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40F06F45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4BDFA65A" w14:textId="77777777" w:rsidTr="00FE56BE">
        <w:tc>
          <w:tcPr>
            <w:tcW w:w="263" w:type="pct"/>
            <w:vAlign w:val="center"/>
          </w:tcPr>
          <w:p w14:paraId="404A7822" w14:textId="5A2AF85A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11.</w:t>
            </w:r>
          </w:p>
        </w:tc>
        <w:tc>
          <w:tcPr>
            <w:tcW w:w="3053" w:type="pct"/>
            <w:vAlign w:val="center"/>
          </w:tcPr>
          <w:p w14:paraId="03EF7EF5" w14:textId="245661C0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795B0A">
              <w:rPr>
                <w:rFonts w:ascii="Calibri" w:hAnsi="Calibri" w:cs="Tahoma"/>
                <w:sz w:val="22"/>
                <w:szCs w:val="22"/>
              </w:rPr>
              <w:t>Skrzynia biegów zautomatyzowana lub w pełni automatyczna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85225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5E61EE0" w14:textId="67D2DD3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94454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83B2EBF" w14:textId="1BE517F9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517D3824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32FE4E05" w14:textId="77777777" w:rsidTr="00FE56BE">
        <w:tc>
          <w:tcPr>
            <w:tcW w:w="263" w:type="pct"/>
            <w:vAlign w:val="center"/>
          </w:tcPr>
          <w:p w14:paraId="7B405E7E" w14:textId="72E016EE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12.</w:t>
            </w:r>
          </w:p>
        </w:tc>
        <w:tc>
          <w:tcPr>
            <w:tcW w:w="3053" w:type="pct"/>
            <w:vAlign w:val="center"/>
          </w:tcPr>
          <w:p w14:paraId="6F75FD09" w14:textId="311E6DC6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Przystawka odbioru mocy od skrzyni biegów z wyjściem na wielowypust, odpowiednia dla urządzenia hakowego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81500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C792673" w14:textId="093D726D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90847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EC4DE12" w14:textId="134CCE23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11883FA5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5F868603" w14:textId="77777777" w:rsidTr="00FE56BE">
        <w:tc>
          <w:tcPr>
            <w:tcW w:w="263" w:type="pct"/>
            <w:vAlign w:val="center"/>
          </w:tcPr>
          <w:p w14:paraId="6CFEF839" w14:textId="3FFA8232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13.</w:t>
            </w:r>
          </w:p>
        </w:tc>
        <w:tc>
          <w:tcPr>
            <w:tcW w:w="3053" w:type="pct"/>
            <w:vAlign w:val="center"/>
          </w:tcPr>
          <w:p w14:paraId="0C8594AD" w14:textId="539865D9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Mosty napędowe z blokadą mechanizmu różnicowego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043602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7BA56EF6" w14:textId="70F9750A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28293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149EC376" w14:textId="7A147AD0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29BD5585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4DD18455" w14:textId="77777777" w:rsidTr="00FE56BE">
        <w:tc>
          <w:tcPr>
            <w:tcW w:w="263" w:type="pct"/>
            <w:vAlign w:val="center"/>
          </w:tcPr>
          <w:p w14:paraId="2E2E04B6" w14:textId="17DEDD10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14.</w:t>
            </w:r>
          </w:p>
        </w:tc>
        <w:tc>
          <w:tcPr>
            <w:tcW w:w="3053" w:type="pct"/>
            <w:vAlign w:val="center"/>
          </w:tcPr>
          <w:p w14:paraId="367798C1" w14:textId="17343439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Mosty napędowe ze zwolnicami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399989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52BE767" w14:textId="4EE9F1AE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78738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059123E" w14:textId="573DAFE3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141D945E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1D17E42F" w14:textId="77777777" w:rsidTr="00FE56BE">
        <w:tc>
          <w:tcPr>
            <w:tcW w:w="263" w:type="pct"/>
            <w:vAlign w:val="center"/>
          </w:tcPr>
          <w:p w14:paraId="1A5C00EF" w14:textId="68C84CFA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15.</w:t>
            </w:r>
          </w:p>
        </w:tc>
        <w:tc>
          <w:tcPr>
            <w:tcW w:w="3053" w:type="pct"/>
            <w:vAlign w:val="center"/>
          </w:tcPr>
          <w:p w14:paraId="569C9B27" w14:textId="0EC82928" w:rsidR="00223283" w:rsidRPr="00111DA4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Blokada mechanizmu różnicowego </w:t>
            </w:r>
            <w:r>
              <w:rPr>
                <w:rFonts w:ascii="Calibri" w:hAnsi="Calibri" w:cs="Tahoma"/>
                <w:sz w:val="22"/>
                <w:szCs w:val="22"/>
              </w:rPr>
              <w:t>międzyo</w:t>
            </w:r>
            <w:r w:rsidRPr="0030092B">
              <w:rPr>
                <w:rFonts w:ascii="Calibri" w:hAnsi="Calibri" w:cs="Tahoma"/>
                <w:sz w:val="22"/>
                <w:szCs w:val="22"/>
              </w:rPr>
              <w:t>siowego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59313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0F90833" w14:textId="7649FC8E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836347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CBC6EFB" w14:textId="0F6ADD02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63FA86F2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F183327" w14:textId="77777777" w:rsidTr="00FE56BE">
        <w:tc>
          <w:tcPr>
            <w:tcW w:w="263" w:type="pct"/>
            <w:vAlign w:val="center"/>
          </w:tcPr>
          <w:p w14:paraId="637BF386" w14:textId="5F854D4F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16.</w:t>
            </w:r>
          </w:p>
        </w:tc>
        <w:tc>
          <w:tcPr>
            <w:tcW w:w="3053" w:type="pct"/>
            <w:vAlign w:val="center"/>
          </w:tcPr>
          <w:p w14:paraId="253A488D" w14:textId="181092D4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Układ hamulcowy do przyczepy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8385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7FE2024" w14:textId="70454988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513726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B23D386" w14:textId="513F3405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2876C2B4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E13505A" w14:textId="77777777" w:rsidTr="00FE56BE">
        <w:tc>
          <w:tcPr>
            <w:tcW w:w="263" w:type="pct"/>
            <w:vAlign w:val="center"/>
          </w:tcPr>
          <w:p w14:paraId="24A8DBDE" w14:textId="5F292940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17.</w:t>
            </w:r>
          </w:p>
        </w:tc>
        <w:tc>
          <w:tcPr>
            <w:tcW w:w="3053" w:type="pct"/>
            <w:vAlign w:val="center"/>
          </w:tcPr>
          <w:p w14:paraId="7D0796B5" w14:textId="35BCE09C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Zawieszenie tylne – </w:t>
            </w:r>
            <w:r>
              <w:rPr>
                <w:rFonts w:ascii="Calibri" w:hAnsi="Calibri" w:cs="Tahoma"/>
                <w:sz w:val="22"/>
                <w:szCs w:val="22"/>
              </w:rPr>
              <w:t>pneumatyczne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85226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72D8D66" w14:textId="1992AE25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46981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19964E69" w14:textId="005D27D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364AC925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31BFCE2" w14:textId="77777777" w:rsidTr="00FE56BE">
        <w:tc>
          <w:tcPr>
            <w:tcW w:w="263" w:type="pct"/>
            <w:vAlign w:val="center"/>
          </w:tcPr>
          <w:p w14:paraId="472E6B2B" w14:textId="0EA557C1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18.</w:t>
            </w:r>
          </w:p>
        </w:tc>
        <w:tc>
          <w:tcPr>
            <w:tcW w:w="3053" w:type="pct"/>
            <w:vAlign w:val="center"/>
          </w:tcPr>
          <w:p w14:paraId="5AD2248A" w14:textId="0ECF6188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Nośność osi przedniej – nie mniej niż 8 ton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78808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AD0ACC1" w14:textId="64F7A4C9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429275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42805429" w14:textId="7F3CB264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vAlign w:val="center"/>
          </w:tcPr>
          <w:p w14:paraId="1D96B468" w14:textId="78C28095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50297FE3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046E559C" w14:textId="77777777" w:rsidTr="00FE56BE">
        <w:tc>
          <w:tcPr>
            <w:tcW w:w="263" w:type="pct"/>
            <w:vAlign w:val="center"/>
          </w:tcPr>
          <w:p w14:paraId="23EDB4C4" w14:textId="738BA457" w:rsidR="00223283" w:rsidRPr="00FC308C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19.</w:t>
            </w:r>
          </w:p>
        </w:tc>
        <w:tc>
          <w:tcPr>
            <w:tcW w:w="3053" w:type="pct"/>
            <w:vAlign w:val="center"/>
          </w:tcPr>
          <w:p w14:paraId="713C78B3" w14:textId="6CC04512" w:rsidR="00223283" w:rsidRPr="00984795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Zawieszenie przednie – resory paraboliczne piórowe; stabilizator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56066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7EF5F64" w14:textId="2044B31E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26831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52B5C9C" w14:textId="0D66E85C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1B8CD259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4A312670" w14:textId="77777777" w:rsidTr="00FE56BE">
        <w:tc>
          <w:tcPr>
            <w:tcW w:w="263" w:type="pct"/>
            <w:vAlign w:val="center"/>
          </w:tcPr>
          <w:p w14:paraId="2CD8C5A7" w14:textId="67A9BF89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20.</w:t>
            </w:r>
          </w:p>
        </w:tc>
        <w:tc>
          <w:tcPr>
            <w:tcW w:w="3053" w:type="pct"/>
            <w:vAlign w:val="center"/>
          </w:tcPr>
          <w:p w14:paraId="13236094" w14:textId="6C775765" w:rsidR="00223283" w:rsidRPr="00111DA4" w:rsidRDefault="00223283" w:rsidP="00FE56B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Rozstaw osi 4500 – 4600 mm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02261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F3CB720" w14:textId="0041F7A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990912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74A2AA7" w14:textId="32397694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34D3605D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23533551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1A671F5E" w14:textId="77777777" w:rsidTr="00FE56BE">
        <w:tc>
          <w:tcPr>
            <w:tcW w:w="263" w:type="pct"/>
            <w:vAlign w:val="center"/>
          </w:tcPr>
          <w:p w14:paraId="186B5308" w14:textId="5916EB16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21.</w:t>
            </w:r>
          </w:p>
        </w:tc>
        <w:tc>
          <w:tcPr>
            <w:tcW w:w="3053" w:type="pct"/>
            <w:vAlign w:val="center"/>
          </w:tcPr>
          <w:p w14:paraId="685D09DC" w14:textId="153BB46C" w:rsidR="00223283" w:rsidRDefault="00223283" w:rsidP="00FE56BE">
            <w:pPr>
              <w:rPr>
                <w:rFonts w:ascii="Calibri" w:hAnsi="Calibri" w:cs="Calibri"/>
                <w:color w:val="000000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Hamul</w:t>
            </w:r>
            <w:r>
              <w:rPr>
                <w:rFonts w:ascii="Calibri" w:hAnsi="Calibri" w:cs="Tahoma"/>
                <w:sz w:val="22"/>
                <w:szCs w:val="22"/>
              </w:rPr>
              <w:t>c</w:t>
            </w:r>
            <w:r w:rsidRPr="0030092B">
              <w:rPr>
                <w:rFonts w:ascii="Calibri" w:hAnsi="Calibri" w:cs="Tahoma"/>
                <w:sz w:val="22"/>
                <w:szCs w:val="22"/>
              </w:rPr>
              <w:t>e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tarczowe osi przedniej i tylnej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61618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450205A" w14:textId="56B5A8CB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31302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0F5F7F6" w14:textId="159BBAE3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173654FD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598D7A2" w14:textId="77777777" w:rsidTr="00FE56BE">
        <w:tc>
          <w:tcPr>
            <w:tcW w:w="263" w:type="pct"/>
            <w:vAlign w:val="center"/>
          </w:tcPr>
          <w:p w14:paraId="1BF31FD9" w14:textId="231D9D65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22.</w:t>
            </w:r>
          </w:p>
        </w:tc>
        <w:tc>
          <w:tcPr>
            <w:tcW w:w="3053" w:type="pct"/>
            <w:vAlign w:val="center"/>
          </w:tcPr>
          <w:p w14:paraId="59197DA1" w14:textId="0BA7ACF0" w:rsidR="00223283" w:rsidRDefault="00223283" w:rsidP="00FE56BE">
            <w:pPr>
              <w:rPr>
                <w:rFonts w:ascii="Calibri" w:hAnsi="Calibri" w:cs="Calibri"/>
                <w:color w:val="000000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System zapobiegający blokadzie kół ABS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442914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1F5735D" w14:textId="16F3B85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62257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00578384" w14:textId="6A6C3A2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385D126E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4CC69C44" w14:textId="77777777" w:rsidTr="00FE56BE">
        <w:tc>
          <w:tcPr>
            <w:tcW w:w="263" w:type="pct"/>
            <w:vAlign w:val="center"/>
          </w:tcPr>
          <w:p w14:paraId="2288980E" w14:textId="17B8FDA4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23.</w:t>
            </w:r>
          </w:p>
        </w:tc>
        <w:tc>
          <w:tcPr>
            <w:tcW w:w="3053" w:type="pct"/>
            <w:vAlign w:val="center"/>
          </w:tcPr>
          <w:p w14:paraId="6D3E2095" w14:textId="1CA5827F" w:rsidR="00223283" w:rsidRPr="00745546" w:rsidRDefault="00223283" w:rsidP="00FE56BE">
            <w:pPr>
              <w:rPr>
                <w:rFonts w:ascii="Calibri" w:hAnsi="Calibri" w:cs="Calibri"/>
                <w:color w:val="000000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System antypoślizgowy kół ASR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75416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374E99F" w14:textId="180A2680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202365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733250C" w14:textId="11B6377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4020FE3F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47D615E2" w14:textId="77777777" w:rsidTr="00FE56BE">
        <w:tc>
          <w:tcPr>
            <w:tcW w:w="263" w:type="pct"/>
            <w:vAlign w:val="center"/>
          </w:tcPr>
          <w:p w14:paraId="48FE96C9" w14:textId="0BA7DDD4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lastRenderedPageBreak/>
              <w:t>24.</w:t>
            </w:r>
          </w:p>
        </w:tc>
        <w:tc>
          <w:tcPr>
            <w:tcW w:w="3053" w:type="pct"/>
            <w:vAlign w:val="center"/>
          </w:tcPr>
          <w:p w14:paraId="69EB83F8" w14:textId="48D80735" w:rsidR="00223283" w:rsidRDefault="00223283" w:rsidP="00FE56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Zaczep do </w:t>
            </w:r>
            <w:r w:rsidRPr="005E77A8">
              <w:rPr>
                <w:rFonts w:ascii="Calibri" w:hAnsi="Calibri" w:cs="Tahoma"/>
                <w:sz w:val="22"/>
                <w:szCs w:val="22"/>
              </w:rPr>
              <w:t xml:space="preserve">przyczepy </w:t>
            </w:r>
            <w:r w:rsidRPr="005E77A8">
              <w:rPr>
                <w:rFonts w:ascii="Calibri" w:hAnsi="Calibri" w:cs="Tahoma"/>
                <w:sz w:val="22"/>
                <w:szCs w:val="22"/>
              </w:rPr>
              <w:sym w:font="Symbol" w:char="F0C6"/>
            </w:r>
            <w:r w:rsidRPr="005E77A8">
              <w:rPr>
                <w:rFonts w:ascii="Calibri" w:hAnsi="Calibri" w:cs="Tahoma"/>
                <w:sz w:val="22"/>
                <w:szCs w:val="22"/>
              </w:rPr>
              <w:t xml:space="preserve"> 40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26541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B32B0F7" w14:textId="6F005F1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405649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2BBAE7A" w14:textId="7C4CB485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65214161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691F4C9" w14:textId="77777777" w:rsidTr="00FE56BE">
        <w:tc>
          <w:tcPr>
            <w:tcW w:w="263" w:type="pct"/>
            <w:vAlign w:val="center"/>
          </w:tcPr>
          <w:p w14:paraId="0EAFBFE2" w14:textId="4EA7AD4F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25.</w:t>
            </w:r>
          </w:p>
        </w:tc>
        <w:tc>
          <w:tcPr>
            <w:tcW w:w="3053" w:type="pct"/>
            <w:vAlign w:val="center"/>
          </w:tcPr>
          <w:p w14:paraId="0760EA77" w14:textId="581CA155" w:rsidR="00223283" w:rsidRDefault="00223283" w:rsidP="00FE56BE">
            <w:pPr>
              <w:rPr>
                <w:rFonts w:ascii="Calibri" w:hAnsi="Calibri" w:cs="Calibri"/>
                <w:color w:val="000000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Ogranicznik prędkości do 90 km/h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284231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C0F94E6" w14:textId="2AAF9F9D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581555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CD001D6" w14:textId="2E8B04DB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02E3571F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30B66297" w14:textId="77777777" w:rsidTr="00FE56BE">
        <w:tc>
          <w:tcPr>
            <w:tcW w:w="263" w:type="pct"/>
            <w:vAlign w:val="center"/>
          </w:tcPr>
          <w:p w14:paraId="6EF87C4B" w14:textId="29866FAF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26.</w:t>
            </w:r>
          </w:p>
        </w:tc>
        <w:tc>
          <w:tcPr>
            <w:tcW w:w="3053" w:type="pct"/>
            <w:vAlign w:val="center"/>
          </w:tcPr>
          <w:p w14:paraId="4DC530CC" w14:textId="1B03DB4A" w:rsidR="00223283" w:rsidRDefault="00223283" w:rsidP="00FE56BE">
            <w:pPr>
              <w:rPr>
                <w:rFonts w:ascii="Calibri" w:hAnsi="Calibri" w:cs="Calibri"/>
                <w:color w:val="000000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Dwa podgrzewane, zdalnie sterowane lusterka wsteczne, dwa lusterka szerokokątne, lusterko rampowe, lusterko przed przednią szybą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59397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0EDDD26" w14:textId="2809D55E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829355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049C8E1" w14:textId="1C4B4022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09AC43EC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5E526AE5" w14:textId="77777777" w:rsidTr="00FE56BE">
        <w:tc>
          <w:tcPr>
            <w:tcW w:w="263" w:type="pct"/>
            <w:vAlign w:val="center"/>
          </w:tcPr>
          <w:p w14:paraId="54111AF4" w14:textId="05B96453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27.</w:t>
            </w:r>
          </w:p>
        </w:tc>
        <w:tc>
          <w:tcPr>
            <w:tcW w:w="3053" w:type="pct"/>
            <w:vAlign w:val="center"/>
          </w:tcPr>
          <w:p w14:paraId="2F43E253" w14:textId="6365E713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Fotel kierowcy zawieszon</w:t>
            </w:r>
            <w:r w:rsidRPr="00795B0A">
              <w:rPr>
                <w:rFonts w:ascii="Calibri" w:hAnsi="Calibri" w:cs="Tahoma"/>
                <w:sz w:val="22"/>
                <w:szCs w:val="22"/>
              </w:rPr>
              <w:t>y pneumatycznie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ze zintegrowanym pasem bezpieczeństwa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46656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A4E6244" w14:textId="715FFAEB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340986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0C1CBBEC" w14:textId="23355DF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456211D1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5DED5DF1" w14:textId="77777777" w:rsidTr="00FE56BE">
        <w:tc>
          <w:tcPr>
            <w:tcW w:w="263" w:type="pct"/>
            <w:vAlign w:val="center"/>
          </w:tcPr>
          <w:p w14:paraId="0EB8B12C" w14:textId="28CEEE96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28.</w:t>
            </w:r>
          </w:p>
        </w:tc>
        <w:tc>
          <w:tcPr>
            <w:tcW w:w="3053" w:type="pct"/>
            <w:vAlign w:val="center"/>
          </w:tcPr>
          <w:p w14:paraId="5E71A160" w14:textId="369CEB26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Pokrowce foteli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56432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848C926" w14:textId="4DAD0FFB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1048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B599883" w14:textId="45558784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273CAE09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0B88C421" w14:textId="77777777" w:rsidTr="00FE56BE">
        <w:tc>
          <w:tcPr>
            <w:tcW w:w="263" w:type="pct"/>
            <w:vAlign w:val="center"/>
          </w:tcPr>
          <w:p w14:paraId="05E134F8" w14:textId="7A9C6BD9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29.</w:t>
            </w:r>
          </w:p>
        </w:tc>
        <w:tc>
          <w:tcPr>
            <w:tcW w:w="3053" w:type="pct"/>
            <w:vAlign w:val="center"/>
          </w:tcPr>
          <w:p w14:paraId="2BB9CB29" w14:textId="40D7D8B6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Elektryczne podnoszenie szyb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9278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1B3BF29" w14:textId="4316D648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13578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7B94483" w14:textId="6AAC161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59862D68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544E6073" w14:textId="77777777" w:rsidTr="00FE56BE">
        <w:tc>
          <w:tcPr>
            <w:tcW w:w="263" w:type="pct"/>
            <w:vAlign w:val="center"/>
          </w:tcPr>
          <w:p w14:paraId="04F0A661" w14:textId="1FEB3E24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30.</w:t>
            </w:r>
          </w:p>
        </w:tc>
        <w:tc>
          <w:tcPr>
            <w:tcW w:w="3053" w:type="pct"/>
            <w:vAlign w:val="center"/>
          </w:tcPr>
          <w:p w14:paraId="1F2B95F5" w14:textId="5FA7FD2E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Tachograf cyfrowy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84417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66248CC0" w14:textId="0F6123E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96192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3389D29" w14:textId="36B4FD62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4DF1E797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1769DF33" w14:textId="77777777" w:rsidTr="00FE56BE">
        <w:tc>
          <w:tcPr>
            <w:tcW w:w="263" w:type="pct"/>
            <w:vAlign w:val="center"/>
          </w:tcPr>
          <w:p w14:paraId="38876E00" w14:textId="0100D958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31.</w:t>
            </w:r>
          </w:p>
        </w:tc>
        <w:tc>
          <w:tcPr>
            <w:tcW w:w="3053" w:type="pct"/>
            <w:vAlign w:val="center"/>
          </w:tcPr>
          <w:p w14:paraId="3E93C546" w14:textId="4AA8AE38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Immobilizer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28364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603EF03" w14:textId="647378A5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2043701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1FF5251A" w14:textId="5D2DAC1A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1A9D1636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0522A06B" w14:textId="77777777" w:rsidTr="00FE56BE">
        <w:tc>
          <w:tcPr>
            <w:tcW w:w="263" w:type="pct"/>
            <w:vAlign w:val="center"/>
          </w:tcPr>
          <w:p w14:paraId="56EC9927" w14:textId="21838BB1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32.</w:t>
            </w:r>
          </w:p>
        </w:tc>
        <w:tc>
          <w:tcPr>
            <w:tcW w:w="3053" w:type="pct"/>
            <w:vAlign w:val="center"/>
          </w:tcPr>
          <w:p w14:paraId="4DBC58B1" w14:textId="44307262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Akumulatory minimum </w:t>
            </w:r>
            <w:r>
              <w:rPr>
                <w:rFonts w:ascii="Calibri" w:hAnsi="Calibri" w:cs="Tahoma"/>
                <w:sz w:val="22"/>
                <w:szCs w:val="22"/>
              </w:rPr>
              <w:t xml:space="preserve">2 x 12 V </w:t>
            </w:r>
            <w:r w:rsidRPr="0030092B">
              <w:rPr>
                <w:rFonts w:ascii="Calibri" w:hAnsi="Calibri" w:cs="Tahoma"/>
                <w:sz w:val="22"/>
                <w:szCs w:val="22"/>
              </w:rPr>
              <w:t>180 Ah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2019576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DA34AE1" w14:textId="2239C518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98289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0C7C65A5" w14:textId="1E64588E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11748D56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okres gwarancji:</w:t>
            </w:r>
          </w:p>
          <w:p w14:paraId="1B541E7F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44B1F0F7" w14:textId="77777777" w:rsidTr="00FE56BE">
        <w:tc>
          <w:tcPr>
            <w:tcW w:w="263" w:type="pct"/>
            <w:vAlign w:val="center"/>
          </w:tcPr>
          <w:p w14:paraId="30C95E1C" w14:textId="2A9593A4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33.</w:t>
            </w:r>
          </w:p>
        </w:tc>
        <w:tc>
          <w:tcPr>
            <w:tcW w:w="3053" w:type="pct"/>
            <w:vAlign w:val="center"/>
          </w:tcPr>
          <w:p w14:paraId="382C1384" w14:textId="7056F53E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Alternator min. 1</w:t>
            </w:r>
            <w:r>
              <w:rPr>
                <w:rFonts w:ascii="Calibri" w:hAnsi="Calibri" w:cs="Tahoma"/>
                <w:sz w:val="22"/>
                <w:szCs w:val="22"/>
              </w:rPr>
              <w:t>0</w:t>
            </w:r>
            <w:r w:rsidRPr="0030092B">
              <w:rPr>
                <w:rFonts w:ascii="Calibri" w:hAnsi="Calibri" w:cs="Tahoma"/>
                <w:sz w:val="22"/>
                <w:szCs w:val="22"/>
              </w:rPr>
              <w:t>0 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35731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DF58367" w14:textId="7A42CA6F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55825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1EBEAEBB" w14:textId="03BD56B2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5F8E44F9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14420B23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4E88154" w14:textId="77777777" w:rsidTr="00FE56BE">
        <w:tc>
          <w:tcPr>
            <w:tcW w:w="263" w:type="pct"/>
            <w:vAlign w:val="center"/>
          </w:tcPr>
          <w:p w14:paraId="43C72266" w14:textId="20143CB0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34.</w:t>
            </w:r>
          </w:p>
        </w:tc>
        <w:tc>
          <w:tcPr>
            <w:tcW w:w="3053" w:type="pct"/>
            <w:vAlign w:val="center"/>
          </w:tcPr>
          <w:p w14:paraId="497F8283" w14:textId="530B3BD7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Gniazda elektryczne w kabinie 24V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94789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BBEC52A" w14:textId="781CA2F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856340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09EB37A" w14:textId="7DA4B638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31889379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03581349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3541F390" w14:textId="77777777" w:rsidTr="00FE56BE">
        <w:tc>
          <w:tcPr>
            <w:tcW w:w="263" w:type="pct"/>
            <w:vAlign w:val="center"/>
          </w:tcPr>
          <w:p w14:paraId="5C7DF739" w14:textId="3C4BC822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35.</w:t>
            </w:r>
          </w:p>
        </w:tc>
        <w:tc>
          <w:tcPr>
            <w:tcW w:w="3053" w:type="pct"/>
            <w:vAlign w:val="center"/>
          </w:tcPr>
          <w:p w14:paraId="6782393F" w14:textId="71038BBB" w:rsidR="00223283" w:rsidRPr="00745546" w:rsidRDefault="00223283" w:rsidP="00FE56BE">
            <w:pPr>
              <w:rPr>
                <w:rFonts w:ascii="Calibri" w:hAnsi="Calibri" w:cs="Calibri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Gniazdo USB-C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70906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9DB032D" w14:textId="52108790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10134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2158E4B" w14:textId="247B2D00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0000AEE3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6D8EE4A7" w14:textId="77777777" w:rsidTr="00FE56BE">
        <w:tc>
          <w:tcPr>
            <w:tcW w:w="263" w:type="pct"/>
            <w:vAlign w:val="center"/>
          </w:tcPr>
          <w:p w14:paraId="6D7B2C42" w14:textId="328D585F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36.</w:t>
            </w:r>
          </w:p>
        </w:tc>
        <w:tc>
          <w:tcPr>
            <w:tcW w:w="3053" w:type="pct"/>
            <w:vAlign w:val="center"/>
          </w:tcPr>
          <w:p w14:paraId="295DD132" w14:textId="7624CE60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Zbiornik paliwa minimum </w:t>
            </w:r>
            <w:r>
              <w:rPr>
                <w:rFonts w:ascii="Calibri" w:hAnsi="Calibri" w:cs="Tahoma"/>
                <w:sz w:val="22"/>
                <w:szCs w:val="22"/>
              </w:rPr>
              <w:t>200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litrów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224014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F2F3054" w14:textId="338F4305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873816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05DACBB" w14:textId="58EEB757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4EB28441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44B84DD6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26118629" w14:textId="77777777" w:rsidTr="00FE56BE">
        <w:tc>
          <w:tcPr>
            <w:tcW w:w="263" w:type="pct"/>
            <w:vAlign w:val="center"/>
          </w:tcPr>
          <w:p w14:paraId="779F1952" w14:textId="37F77CB6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37.</w:t>
            </w:r>
          </w:p>
        </w:tc>
        <w:tc>
          <w:tcPr>
            <w:tcW w:w="3053" w:type="pct"/>
            <w:vAlign w:val="center"/>
          </w:tcPr>
          <w:p w14:paraId="2D9B50C2" w14:textId="7D0E218C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Sygnał dź</w:t>
            </w:r>
            <w:r>
              <w:rPr>
                <w:rFonts w:ascii="Calibri" w:hAnsi="Calibri" w:cs="Tahoma"/>
                <w:sz w:val="22"/>
                <w:szCs w:val="22"/>
              </w:rPr>
              <w:t xml:space="preserve">więkowy biegu wstecznego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0909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A75E098" w14:textId="4924FE5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370424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5735F0F2" w14:textId="569C023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4B6969ED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3A1BFD15" w14:textId="77777777" w:rsidTr="00FE56BE">
        <w:tc>
          <w:tcPr>
            <w:tcW w:w="263" w:type="pct"/>
            <w:vAlign w:val="center"/>
          </w:tcPr>
          <w:p w14:paraId="554C47CA" w14:textId="1F65C190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38.</w:t>
            </w:r>
          </w:p>
        </w:tc>
        <w:tc>
          <w:tcPr>
            <w:tcW w:w="3053" w:type="pct"/>
            <w:vAlign w:val="center"/>
          </w:tcPr>
          <w:p w14:paraId="6A6AF89B" w14:textId="2229EE9F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Zbiornik AdBlue min. </w:t>
            </w:r>
            <w:r>
              <w:rPr>
                <w:rFonts w:ascii="Calibri" w:hAnsi="Calibri" w:cs="Tahoma"/>
                <w:sz w:val="22"/>
                <w:szCs w:val="22"/>
              </w:rPr>
              <w:t>30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litrów</w:t>
            </w:r>
          </w:p>
        </w:tc>
        <w:tc>
          <w:tcPr>
            <w:tcW w:w="277" w:type="pct"/>
            <w:vAlign w:val="center"/>
          </w:tcPr>
          <w:p w14:paraId="24D0458D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312" w:type="pct"/>
            <w:vAlign w:val="center"/>
          </w:tcPr>
          <w:p w14:paraId="6508F3A2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095" w:type="pct"/>
            <w:shd w:val="clear" w:color="auto" w:fill="FFFFFF" w:themeFill="background1"/>
            <w:vAlign w:val="center"/>
          </w:tcPr>
          <w:p w14:paraId="586F6F84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23777DA6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26A3D0E6" w14:textId="77777777" w:rsidTr="00FE56BE">
        <w:trPr>
          <w:trHeight w:val="546"/>
        </w:trPr>
        <w:tc>
          <w:tcPr>
            <w:tcW w:w="263" w:type="pct"/>
            <w:vAlign w:val="center"/>
          </w:tcPr>
          <w:p w14:paraId="362C3865" w14:textId="52165614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39.</w:t>
            </w:r>
          </w:p>
        </w:tc>
        <w:tc>
          <w:tcPr>
            <w:tcW w:w="3053" w:type="pct"/>
            <w:vAlign w:val="center"/>
          </w:tcPr>
          <w:p w14:paraId="597C5594" w14:textId="3DB41FDB" w:rsidR="00223283" w:rsidRPr="00745546" w:rsidRDefault="00223283" w:rsidP="00FE56BE">
            <w:pPr>
              <w:rPr>
                <w:rFonts w:ascii="Calibri" w:hAnsi="Calibri" w:cs="Calibri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Klimatyzacja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906506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1EBF545" w14:textId="0EBED63F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46896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42D1E20" w14:textId="1A57B704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71E98518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7ED48BBC" w14:textId="77777777" w:rsidTr="00FE56BE">
        <w:tc>
          <w:tcPr>
            <w:tcW w:w="263" w:type="pct"/>
            <w:vAlign w:val="center"/>
          </w:tcPr>
          <w:p w14:paraId="591A9980" w14:textId="465889FE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40.</w:t>
            </w:r>
          </w:p>
        </w:tc>
        <w:tc>
          <w:tcPr>
            <w:tcW w:w="3053" w:type="pct"/>
            <w:vAlign w:val="center"/>
          </w:tcPr>
          <w:p w14:paraId="6C7FA5E1" w14:textId="443BA29C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Rozmiar opon: 315/80 R22,5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(ogumienie tył terenowe)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999185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780B9588" w14:textId="196766D7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527092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F7478B7" w14:textId="2EE10AD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28CF98BF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6247FD7D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2DAD98BC" w14:textId="77777777" w:rsidTr="00FE56BE">
        <w:tc>
          <w:tcPr>
            <w:tcW w:w="263" w:type="pct"/>
            <w:vAlign w:val="center"/>
          </w:tcPr>
          <w:p w14:paraId="64402709" w14:textId="7E55B032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41.</w:t>
            </w:r>
          </w:p>
        </w:tc>
        <w:tc>
          <w:tcPr>
            <w:tcW w:w="3053" w:type="pct"/>
            <w:vAlign w:val="center"/>
          </w:tcPr>
          <w:p w14:paraId="0C2664A1" w14:textId="3EDA18B5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Koło zapasowe luzem z ogumieniem tożsamym z zastosowanym w pojeździe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34929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7EF3E98" w14:textId="2BED922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47475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0411958" w14:textId="622EEF1A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0C7633CB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03CAEA35" w14:textId="77777777" w:rsidTr="00FE56BE">
        <w:tc>
          <w:tcPr>
            <w:tcW w:w="263" w:type="pct"/>
            <w:vAlign w:val="center"/>
          </w:tcPr>
          <w:p w14:paraId="676F321A" w14:textId="3BFE3C71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42.</w:t>
            </w:r>
          </w:p>
        </w:tc>
        <w:tc>
          <w:tcPr>
            <w:tcW w:w="3053" w:type="pct"/>
            <w:vAlign w:val="center"/>
          </w:tcPr>
          <w:p w14:paraId="2FE1F87F" w14:textId="4FF2B005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Podnośnik min. 12 ton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206667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B06ECF1" w14:textId="72DC4F7A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29803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3BC93FF" w14:textId="67B99F30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42E7721D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14866B31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75BAA03D" w14:textId="77777777" w:rsidTr="00FE56BE">
        <w:tc>
          <w:tcPr>
            <w:tcW w:w="263" w:type="pct"/>
            <w:vAlign w:val="center"/>
          </w:tcPr>
          <w:p w14:paraId="38CBD91A" w14:textId="0F079BAD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43.</w:t>
            </w:r>
          </w:p>
        </w:tc>
        <w:tc>
          <w:tcPr>
            <w:tcW w:w="3053" w:type="pct"/>
            <w:vAlign w:val="center"/>
          </w:tcPr>
          <w:p w14:paraId="7F54812D" w14:textId="2C57889C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Zamek centralny z pilotem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71989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67EC872B" w14:textId="79FCE1DB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35427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80A6525" w14:textId="21841AD7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41D72531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4A0BC351" w14:textId="77777777" w:rsidTr="00FE56BE">
        <w:tc>
          <w:tcPr>
            <w:tcW w:w="263" w:type="pct"/>
            <w:vAlign w:val="center"/>
          </w:tcPr>
          <w:p w14:paraId="3420FE2B" w14:textId="5E152BC9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44.</w:t>
            </w:r>
          </w:p>
        </w:tc>
        <w:tc>
          <w:tcPr>
            <w:tcW w:w="3053" w:type="pct"/>
            <w:vAlign w:val="center"/>
          </w:tcPr>
          <w:p w14:paraId="70C39461" w14:textId="7B415C63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Kabina wyposażona w instalację radiową i antenową oraz radio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z USB</w:t>
            </w:r>
            <w:r w:rsidR="00CB069F">
              <w:rPr>
                <w:rFonts w:ascii="Calibri" w:hAnsi="Calibri" w:cs="Tahoma"/>
                <w:sz w:val="22"/>
                <w:szCs w:val="22"/>
              </w:rPr>
              <w:t xml:space="preserve"> oraz radio CB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93875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A20487F" w14:textId="6E8332E8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955136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38A0255" w14:textId="370BF24B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40885AAF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2DF6B4CA" w14:textId="77777777" w:rsidTr="00FE56BE">
        <w:tc>
          <w:tcPr>
            <w:tcW w:w="263" w:type="pct"/>
            <w:vAlign w:val="center"/>
          </w:tcPr>
          <w:p w14:paraId="092C6B47" w14:textId="5C6DD664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45.</w:t>
            </w:r>
          </w:p>
        </w:tc>
        <w:tc>
          <w:tcPr>
            <w:tcW w:w="3053" w:type="pct"/>
            <w:vAlign w:val="center"/>
          </w:tcPr>
          <w:p w14:paraId="081C2B42" w14:textId="3BAEDF50" w:rsidR="00223283" w:rsidRPr="00745546" w:rsidRDefault="00223283" w:rsidP="00FE56BE">
            <w:pPr>
              <w:rPr>
                <w:rFonts w:ascii="Calibri" w:hAnsi="Calibri" w:cs="Calibri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Lampy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oświetlenia strefy załadunku typu LED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jedna za kabiną i dwie przy tylnym zderzaku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06186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BB439C0" w14:textId="62F33741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32895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0C184C20" w14:textId="03A7D0D6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1B2D2525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223283" w:rsidRPr="00FC308C" w14:paraId="1D208678" w14:textId="77777777" w:rsidTr="00FE56BE">
        <w:tc>
          <w:tcPr>
            <w:tcW w:w="263" w:type="pct"/>
            <w:vAlign w:val="center"/>
          </w:tcPr>
          <w:p w14:paraId="07CD90A5" w14:textId="6386C6FA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46.</w:t>
            </w:r>
          </w:p>
        </w:tc>
        <w:tc>
          <w:tcPr>
            <w:tcW w:w="3053" w:type="pct"/>
            <w:vAlign w:val="center"/>
          </w:tcPr>
          <w:p w14:paraId="7432B76C" w14:textId="3EB9C90B" w:rsidR="00223283" w:rsidRPr="00745546" w:rsidRDefault="00223283" w:rsidP="00FE56BE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Światła typu LED do jazdy dziennej zintegrowane z reflektorami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4184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8B38DE3" w14:textId="36B7172B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37574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B572DC7" w14:textId="7C53771D" w:rsidR="00223283" w:rsidRDefault="00223283" w:rsidP="00223283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5A843635" w14:textId="77777777" w:rsidR="00223283" w:rsidRDefault="00223283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08B25F08" w14:textId="77777777" w:rsidTr="00FE56BE">
        <w:tc>
          <w:tcPr>
            <w:tcW w:w="263" w:type="pct"/>
            <w:vAlign w:val="center"/>
          </w:tcPr>
          <w:p w14:paraId="5B7B0F2D" w14:textId="3C1A4CC0" w:rsidR="00CB069F" w:rsidRDefault="00CB069F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47. </w:t>
            </w:r>
          </w:p>
        </w:tc>
        <w:tc>
          <w:tcPr>
            <w:tcW w:w="3053" w:type="pct"/>
            <w:vAlign w:val="center"/>
          </w:tcPr>
          <w:p w14:paraId="1B0223FE" w14:textId="5AAFEBBF" w:rsidR="00CB069F" w:rsidRPr="0030092B" w:rsidRDefault="00CB069F" w:rsidP="00FE56BE">
            <w:pPr>
              <w:rPr>
                <w:rFonts w:ascii="Calibri" w:hAnsi="Calibri" w:cs="Tahoma"/>
                <w:sz w:val="22"/>
                <w:szCs w:val="22"/>
              </w:rPr>
            </w:pPr>
            <w:r w:rsidRPr="00D76637">
              <w:rPr>
                <w:rFonts w:ascii="Calibri" w:hAnsi="Calibri" w:cs="Tahoma"/>
                <w:sz w:val="22"/>
                <w:szCs w:val="22"/>
              </w:rPr>
              <w:t>Belka ostrzegawcza LED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(KOGUT)</w:t>
            </w:r>
          </w:p>
        </w:tc>
        <w:tc>
          <w:tcPr>
            <w:tcW w:w="277" w:type="pct"/>
            <w:vAlign w:val="center"/>
          </w:tcPr>
          <w:p w14:paraId="3C2B85B0" w14:textId="77777777" w:rsidR="00CB069F" w:rsidRDefault="00CB069F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312" w:type="pct"/>
            <w:vAlign w:val="center"/>
          </w:tcPr>
          <w:p w14:paraId="6CB4968A" w14:textId="77777777" w:rsidR="00CB069F" w:rsidRDefault="00CB069F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670011A9" w14:textId="77777777" w:rsidR="00CB069F" w:rsidRDefault="00CB069F" w:rsidP="00223283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6C5BD030" w14:textId="77777777" w:rsidTr="00FE56BE">
        <w:tc>
          <w:tcPr>
            <w:tcW w:w="263" w:type="pct"/>
            <w:vAlign w:val="center"/>
          </w:tcPr>
          <w:p w14:paraId="0A9F0824" w14:textId="610820D4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48.</w:t>
            </w:r>
          </w:p>
        </w:tc>
        <w:tc>
          <w:tcPr>
            <w:tcW w:w="3053" w:type="pct"/>
            <w:vAlign w:val="center"/>
          </w:tcPr>
          <w:p w14:paraId="1207FE3C" w14:textId="786281AF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Instrukcja obsługi w języku polskim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37743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7B0FD44" w14:textId="203837EF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33457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BF0FFC2" w14:textId="122A72EE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27907817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38B8D28F" w14:textId="77777777" w:rsidTr="00FE56BE">
        <w:tc>
          <w:tcPr>
            <w:tcW w:w="263" w:type="pct"/>
            <w:vAlign w:val="center"/>
          </w:tcPr>
          <w:p w14:paraId="54B8330A" w14:textId="28D5495D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49.</w:t>
            </w:r>
          </w:p>
        </w:tc>
        <w:tc>
          <w:tcPr>
            <w:tcW w:w="3053" w:type="pct"/>
            <w:vAlign w:val="center"/>
          </w:tcPr>
          <w:p w14:paraId="398ADC6D" w14:textId="2EB9B535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Kolor kabiny pomarańczowy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51355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F371A9D" w14:textId="41BC1B3C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790979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004CAC9" w14:textId="021FD4AE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72E43B03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10728D93" w14:textId="77777777" w:rsidTr="00FE56BE">
        <w:tc>
          <w:tcPr>
            <w:tcW w:w="263" w:type="pct"/>
            <w:vAlign w:val="center"/>
          </w:tcPr>
          <w:p w14:paraId="1415B40B" w14:textId="65DE3DAC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50.</w:t>
            </w:r>
          </w:p>
        </w:tc>
        <w:tc>
          <w:tcPr>
            <w:tcW w:w="3053" w:type="pct"/>
            <w:vAlign w:val="center"/>
          </w:tcPr>
          <w:p w14:paraId="1FA8C8DD" w14:textId="495D777D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Płyta zabezpieczająca m.in. chłodnicę oraz miskę olejową przed uszkodzeniem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87851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92E88F9" w14:textId="045BB127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722828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9498541" w14:textId="25698315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148A15C9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5CE54BDB" w14:textId="77777777" w:rsidTr="00FE56BE">
        <w:tc>
          <w:tcPr>
            <w:tcW w:w="263" w:type="pct"/>
            <w:vAlign w:val="center"/>
          </w:tcPr>
          <w:p w14:paraId="4A07B566" w14:textId="4992B6D8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51.</w:t>
            </w:r>
          </w:p>
        </w:tc>
        <w:tc>
          <w:tcPr>
            <w:tcW w:w="3053" w:type="pct"/>
            <w:vAlign w:val="center"/>
          </w:tcPr>
          <w:p w14:paraId="24C6E911" w14:textId="21BDDB57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Wykładzina podłogi kabiny z tworzywa + dywaniki gumowe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21342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7DE7F0F0" w14:textId="7108664E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72860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46131721" w14:textId="655E4637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656B3536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24D01EA1" w14:textId="77777777" w:rsidTr="00FE56BE">
        <w:tc>
          <w:tcPr>
            <w:tcW w:w="263" w:type="pct"/>
            <w:vAlign w:val="center"/>
          </w:tcPr>
          <w:p w14:paraId="54BDE412" w14:textId="102B3D73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52.</w:t>
            </w:r>
          </w:p>
        </w:tc>
        <w:tc>
          <w:tcPr>
            <w:tcW w:w="3053" w:type="pct"/>
            <w:vAlign w:val="center"/>
          </w:tcPr>
          <w:p w14:paraId="13E378E2" w14:textId="0B9465C9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Kliny pod koła – 2 szt. z uchwytem zamontowanym do ramy samochodu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646971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8A130A0" w14:textId="0E0C2D5D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4116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7AD31847" w14:textId="54D52D99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0F5757CD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05FE4CF5" w14:textId="77777777" w:rsidTr="00FE56BE">
        <w:tc>
          <w:tcPr>
            <w:tcW w:w="263" w:type="pct"/>
            <w:vAlign w:val="center"/>
          </w:tcPr>
          <w:p w14:paraId="77A556C8" w14:textId="0ABC4123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53.</w:t>
            </w:r>
          </w:p>
        </w:tc>
        <w:tc>
          <w:tcPr>
            <w:tcW w:w="3053" w:type="pct"/>
            <w:vAlign w:val="center"/>
          </w:tcPr>
          <w:p w14:paraId="1CFF300B" w14:textId="571186F1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Korek wlewu paliwa z kluczykiem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57925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4E2DEE8" w14:textId="233521B6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86713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0E8E13A5" w14:textId="640A7154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7B945E9B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17A026D2" w14:textId="77777777" w:rsidTr="00FE56BE">
        <w:tc>
          <w:tcPr>
            <w:tcW w:w="263" w:type="pct"/>
            <w:vAlign w:val="center"/>
          </w:tcPr>
          <w:p w14:paraId="7B0EEC6D" w14:textId="0508E8B1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54.</w:t>
            </w:r>
          </w:p>
        </w:tc>
        <w:tc>
          <w:tcPr>
            <w:tcW w:w="3053" w:type="pct"/>
            <w:vAlign w:val="center"/>
          </w:tcPr>
          <w:p w14:paraId="069108BD" w14:textId="5672AADC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Gaśnica produkcji polskiej min. 5 kg zainstalowana na wieszaku wewnątrz kabiny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123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508E6F2" w14:textId="2B2456FB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48181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419092CD" w14:textId="579D47B0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625CA7D9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58B8D939" w14:textId="77777777" w:rsidTr="00FE56BE">
        <w:tc>
          <w:tcPr>
            <w:tcW w:w="263" w:type="pct"/>
            <w:vAlign w:val="center"/>
          </w:tcPr>
          <w:p w14:paraId="25CC5689" w14:textId="67971E73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55.</w:t>
            </w:r>
          </w:p>
        </w:tc>
        <w:tc>
          <w:tcPr>
            <w:tcW w:w="3053" w:type="pct"/>
            <w:vAlign w:val="center"/>
          </w:tcPr>
          <w:p w14:paraId="2B207E58" w14:textId="08119590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Trójkąt ostrzegawczy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8848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89BAEC4" w14:textId="5BE4829D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790203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78C62E8" w14:textId="300F6E38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4FBB1F9E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76124C9E" w14:textId="77777777" w:rsidTr="00FE56BE">
        <w:tc>
          <w:tcPr>
            <w:tcW w:w="263" w:type="pct"/>
            <w:vAlign w:val="center"/>
          </w:tcPr>
          <w:p w14:paraId="50177718" w14:textId="37BFCE42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56.</w:t>
            </w:r>
          </w:p>
        </w:tc>
        <w:tc>
          <w:tcPr>
            <w:tcW w:w="3053" w:type="pct"/>
            <w:vAlign w:val="center"/>
          </w:tcPr>
          <w:p w14:paraId="2F40B008" w14:textId="25A36E69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Przewód do pompowania kół z zaworem umożliwiającym jego podłączenie do instalacji podwozia oraz przewód z uchwytem do przedmuchiwania suchych nieczystości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24101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FADF45A" w14:textId="1DC280FD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816793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2F840B8B" w14:textId="26755AA8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77BBAE15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74583380" w14:textId="77777777" w:rsidTr="00FE56BE">
        <w:tc>
          <w:tcPr>
            <w:tcW w:w="263" w:type="pct"/>
            <w:vAlign w:val="center"/>
          </w:tcPr>
          <w:p w14:paraId="7D10880F" w14:textId="62A7A791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lastRenderedPageBreak/>
              <w:t>57.</w:t>
            </w:r>
          </w:p>
        </w:tc>
        <w:tc>
          <w:tcPr>
            <w:tcW w:w="3053" w:type="pct"/>
            <w:vAlign w:val="center"/>
          </w:tcPr>
          <w:p w14:paraId="7E409464" w14:textId="09CF755C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Skrzynka narzędziowa i zbiornik na wodę do m</w:t>
            </w:r>
            <w:r>
              <w:rPr>
                <w:rFonts w:ascii="Calibri" w:hAnsi="Calibri" w:cs="Tahoma"/>
                <w:sz w:val="22"/>
                <w:szCs w:val="22"/>
              </w:rPr>
              <w:t>ycia rąk zamocowana przy ramie n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a zewnątrz kabiny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28955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E89C4BB" w14:textId="7F6EA64A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51229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564CEBE9" w14:textId="25B2D770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60032967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4788C1F2" w14:textId="77777777" w:rsidTr="00FE56BE">
        <w:tc>
          <w:tcPr>
            <w:tcW w:w="263" w:type="pct"/>
            <w:vAlign w:val="center"/>
          </w:tcPr>
          <w:p w14:paraId="794807B4" w14:textId="6DE03943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58.</w:t>
            </w:r>
          </w:p>
        </w:tc>
        <w:tc>
          <w:tcPr>
            <w:tcW w:w="3053" w:type="pct"/>
            <w:vAlign w:val="center"/>
          </w:tcPr>
          <w:p w14:paraId="5B5C8531" w14:textId="76D5FB46" w:rsidR="00CB069F" w:rsidRPr="00745546" w:rsidRDefault="00CB069F" w:rsidP="00CB069F">
            <w:pPr>
              <w:rPr>
                <w:rFonts w:ascii="Calibri" w:hAnsi="Calibri" w:cs="Calibri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Kamera umieszczona w tyle pojazdu wspomagająca kierującego podczas cofania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0870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76E8BEF" w14:textId="24821294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51195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36FB0F37" w14:textId="2637C41F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D9D9D9" w:themeFill="background1" w:themeFillShade="D9"/>
            <w:vAlign w:val="center"/>
          </w:tcPr>
          <w:p w14:paraId="58837E15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15BF5601" w14:textId="77777777" w:rsidTr="00FE56BE">
        <w:tc>
          <w:tcPr>
            <w:tcW w:w="263" w:type="pct"/>
            <w:vAlign w:val="center"/>
          </w:tcPr>
          <w:p w14:paraId="53EA692A" w14:textId="2F7DBE87" w:rsidR="00CB069F" w:rsidRPr="00FC308C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CB069F">
              <w:rPr>
                <w:rFonts w:ascii="Calibri" w:hAnsi="Calibri" w:cs="Tahoma"/>
                <w:sz w:val="22"/>
                <w:szCs w:val="22"/>
              </w:rPr>
              <w:t>59.</w:t>
            </w:r>
          </w:p>
        </w:tc>
        <w:tc>
          <w:tcPr>
            <w:tcW w:w="3053" w:type="pct"/>
            <w:vAlign w:val="center"/>
          </w:tcPr>
          <w:p w14:paraId="62D149DF" w14:textId="70340273" w:rsidR="00CB069F" w:rsidRPr="00984795" w:rsidRDefault="00CB069F" w:rsidP="00CB069F">
            <w:pPr>
              <w:rPr>
                <w:rFonts w:ascii="Calibri" w:hAnsi="Calibri" w:cs="Calibri"/>
                <w:sz w:val="22"/>
                <w:szCs w:val="22"/>
              </w:rPr>
            </w:pPr>
            <w:r w:rsidRPr="00111DA4">
              <w:rPr>
                <w:rFonts w:ascii="Calibri" w:hAnsi="Calibri" w:cs="Calibri"/>
                <w:sz w:val="22"/>
                <w:szCs w:val="22"/>
              </w:rPr>
              <w:t>Czas realizacji zamówienia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83359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20BD325" w14:textId="5E72C966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85039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6AAFF1D4" w14:textId="065803D5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777D6D8C" w14:textId="605C10ED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czas realizacji:</w:t>
            </w:r>
          </w:p>
          <w:p w14:paraId="7ADD457A" w14:textId="57922EE4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73DFA" w:rsidRPr="00FC308C" w14:paraId="654CCF27" w14:textId="77777777" w:rsidTr="00FE56BE">
        <w:tc>
          <w:tcPr>
            <w:tcW w:w="263" w:type="pct"/>
            <w:vAlign w:val="center"/>
          </w:tcPr>
          <w:p w14:paraId="4F62ED9D" w14:textId="1B24505B" w:rsidR="00B73DFA" w:rsidRPr="00CB069F" w:rsidRDefault="00CB069F" w:rsidP="00B73DFA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60</w:t>
            </w:r>
            <w:r w:rsidR="00B73DFA" w:rsidRPr="00CB069F">
              <w:rPr>
                <w:rFonts w:ascii="Calibri" w:hAnsi="Calibri" w:cs="Tahoma"/>
                <w:sz w:val="22"/>
                <w:szCs w:val="22"/>
              </w:rPr>
              <w:t>.</w:t>
            </w:r>
          </w:p>
        </w:tc>
        <w:tc>
          <w:tcPr>
            <w:tcW w:w="3053" w:type="pct"/>
            <w:vAlign w:val="center"/>
          </w:tcPr>
          <w:p w14:paraId="21428EB5" w14:textId="31731CF2" w:rsidR="00B73DFA" w:rsidRPr="00CB069F" w:rsidRDefault="00B73DFA" w:rsidP="00B73DFA">
            <w:pPr>
              <w:rPr>
                <w:rFonts w:ascii="Calibri" w:hAnsi="Calibri" w:cs="Calibri"/>
                <w:sz w:val="22"/>
                <w:szCs w:val="22"/>
              </w:rPr>
            </w:pPr>
            <w:r w:rsidRPr="00CB069F">
              <w:rPr>
                <w:rFonts w:ascii="Calibri" w:hAnsi="Calibri" w:cs="Calibri"/>
                <w:sz w:val="22"/>
                <w:szCs w:val="22"/>
              </w:rPr>
              <w:t xml:space="preserve">Kabina </w:t>
            </w:r>
            <w:r w:rsidR="00CB069F" w:rsidRPr="00CB069F">
              <w:rPr>
                <w:rFonts w:ascii="Calibri" w:hAnsi="Calibri" w:cs="Calibri"/>
                <w:sz w:val="22"/>
                <w:szCs w:val="22"/>
              </w:rPr>
              <w:t>długa</w:t>
            </w:r>
            <w:r w:rsidRPr="00CB069F">
              <w:rPr>
                <w:rFonts w:ascii="Calibri" w:hAnsi="Calibri" w:cs="Calibri"/>
                <w:sz w:val="22"/>
                <w:szCs w:val="22"/>
              </w:rPr>
              <w:t xml:space="preserve"> sypialna</w:t>
            </w:r>
            <w:r w:rsidR="003976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9767B" w:rsidRPr="008B37C2">
              <w:rPr>
                <w:rFonts w:ascii="Calibri" w:hAnsi="Calibri" w:cs="Tahoma"/>
                <w:b/>
                <w:bCs/>
                <w:color w:val="FF0000"/>
                <w:sz w:val="22"/>
                <w:szCs w:val="22"/>
              </w:rPr>
              <w:t>lub kabina dzienna przedłużana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3720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1697419" w14:textId="6B7498C8" w:rsidR="00B73DFA" w:rsidRPr="00CB069F" w:rsidRDefault="00B73DFA" w:rsidP="00B73DFA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 w:rsidRPr="00CB069F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389081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vAlign w:val="center"/>
              </w:tcPr>
              <w:p w14:paraId="15979B5B" w14:textId="40A6EAFC" w:rsidR="00B73DFA" w:rsidRPr="00CB069F" w:rsidRDefault="00B73DFA" w:rsidP="00B73DFA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 w:rsidRPr="00CB069F"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5" w:type="pct"/>
            <w:shd w:val="clear" w:color="auto" w:fill="FFFFFF" w:themeFill="background1"/>
            <w:vAlign w:val="center"/>
          </w:tcPr>
          <w:p w14:paraId="298DEF01" w14:textId="77777777" w:rsidR="00B73DFA" w:rsidRPr="00CB069F" w:rsidRDefault="00B73DFA" w:rsidP="00B73DFA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 w:rsidRPr="00CB069F">
              <w:rPr>
                <w:rFonts w:ascii="Calibri" w:hAnsi="Calibri" w:cs="Tahoma"/>
                <w:sz w:val="22"/>
                <w:szCs w:val="22"/>
              </w:rPr>
              <w:t>Rodzaj kabiny:</w:t>
            </w:r>
          </w:p>
          <w:p w14:paraId="742FB557" w14:textId="05A12BD8" w:rsidR="00B73DFA" w:rsidRPr="00CB069F" w:rsidRDefault="00B73DFA" w:rsidP="00B73DFA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5E7CF6AD" w14:textId="77777777" w:rsidR="00316193" w:rsidRDefault="00316193"/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6384"/>
        <w:gridCol w:w="580"/>
        <w:gridCol w:w="651"/>
        <w:gridCol w:w="2300"/>
      </w:tblGrid>
      <w:tr w:rsidR="00652D25" w:rsidRPr="00FC308C" w14:paraId="4364BBE5" w14:textId="77777777" w:rsidTr="00C03D9C">
        <w:tc>
          <w:tcPr>
            <w:tcW w:w="5000" w:type="pct"/>
            <w:gridSpan w:val="5"/>
            <w:vAlign w:val="center"/>
          </w:tcPr>
          <w:p w14:paraId="3DAD7B6C" w14:textId="6A9A5D35" w:rsidR="00652D25" w:rsidRPr="00652D25" w:rsidRDefault="00652D25" w:rsidP="00316193">
            <w:pPr>
              <w:jc w:val="center"/>
              <w:rPr>
                <w:rFonts w:ascii="Calibri" w:hAnsi="Calibri" w:cs="Tahoma"/>
                <w:b/>
                <w:bCs/>
                <w:sz w:val="22"/>
                <w:szCs w:val="22"/>
                <w:vertAlign w:val="superscript"/>
              </w:rPr>
            </w:pPr>
            <w:r w:rsidRPr="00652D25"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Parametry techniczne bezwzględnie wymagane dla </w:t>
            </w:r>
            <w:r w:rsidR="00223283">
              <w:rPr>
                <w:rFonts w:ascii="Calibri" w:hAnsi="Calibri" w:cs="Tahoma"/>
                <w:b/>
                <w:bCs/>
                <w:sz w:val="22"/>
                <w:szCs w:val="22"/>
              </w:rPr>
              <w:t>zabudowy – urządzenie hakowe</w:t>
            </w:r>
          </w:p>
        </w:tc>
      </w:tr>
      <w:tr w:rsidR="00652D25" w:rsidRPr="00FC308C" w14:paraId="50F0D9C5" w14:textId="77777777" w:rsidTr="00FE56BE">
        <w:tc>
          <w:tcPr>
            <w:tcW w:w="263" w:type="pct"/>
            <w:vAlign w:val="center"/>
          </w:tcPr>
          <w:p w14:paraId="0FC4157D" w14:textId="603E0C3F" w:rsidR="00652D25" w:rsidRDefault="00652D25" w:rsidP="00652D25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1.</w:t>
            </w:r>
          </w:p>
        </w:tc>
        <w:tc>
          <w:tcPr>
            <w:tcW w:w="3050" w:type="pct"/>
            <w:vAlign w:val="center"/>
          </w:tcPr>
          <w:p w14:paraId="70790EAF" w14:textId="750679CB" w:rsidR="00652D25" w:rsidRPr="00984795" w:rsidRDefault="00652D25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803CB4">
              <w:rPr>
                <w:rFonts w:ascii="Calibri" w:hAnsi="Calibri" w:cs="Tahoma"/>
                <w:sz w:val="22"/>
                <w:szCs w:val="22"/>
              </w:rPr>
              <w:t xml:space="preserve">Rok produkcji: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2082021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6F354B34" w14:textId="2C75DF08" w:rsidR="00652D25" w:rsidRDefault="00652D25" w:rsidP="00652D25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2114739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6A92FF00" w14:textId="29DC07A9" w:rsidR="00652D25" w:rsidRDefault="00652D25" w:rsidP="00652D25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vAlign w:val="center"/>
          </w:tcPr>
          <w:p w14:paraId="791EA44D" w14:textId="16747AF2" w:rsidR="00652D25" w:rsidRDefault="00652D25" w:rsidP="00652D25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</w:t>
            </w:r>
            <w:r w:rsidR="001870B1">
              <w:rPr>
                <w:rFonts w:ascii="Calibri" w:hAnsi="Calibri" w:cs="Tahoma"/>
                <w:sz w:val="22"/>
                <w:szCs w:val="22"/>
              </w:rPr>
              <w:t xml:space="preserve"> rok produkcji</w:t>
            </w:r>
            <w:r>
              <w:rPr>
                <w:rFonts w:ascii="Calibri" w:hAnsi="Calibri" w:cs="Tahoma"/>
                <w:sz w:val="22"/>
                <w:szCs w:val="22"/>
              </w:rPr>
              <w:t>:</w:t>
            </w:r>
          </w:p>
          <w:p w14:paraId="244D9F9C" w14:textId="77777777" w:rsidR="00652D25" w:rsidRDefault="00652D25" w:rsidP="00652D25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52D25" w:rsidRPr="00FC308C" w14:paraId="73863BF2" w14:textId="77777777" w:rsidTr="00FE56BE">
        <w:tc>
          <w:tcPr>
            <w:tcW w:w="263" w:type="pct"/>
            <w:vAlign w:val="center"/>
          </w:tcPr>
          <w:p w14:paraId="24BB305D" w14:textId="4768C4D9" w:rsidR="00652D25" w:rsidRDefault="00652D25" w:rsidP="00652D25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2.</w:t>
            </w:r>
          </w:p>
        </w:tc>
        <w:tc>
          <w:tcPr>
            <w:tcW w:w="3050" w:type="pct"/>
            <w:vAlign w:val="center"/>
          </w:tcPr>
          <w:p w14:paraId="3C3B31D5" w14:textId="4A62999C" w:rsidR="00652D25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Mocowanie stałe z możliwością demontażu (bez użycia palnika) zintegrowane z układami samochodu odpowiedzialnymi za jego obsługę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32771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5F38E3F" w14:textId="6FDE5ED5" w:rsidR="00652D25" w:rsidRDefault="00652D25" w:rsidP="00652D25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211697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2BA4E6DF" w14:textId="1922FCE5" w:rsidR="00652D25" w:rsidRDefault="00652D25" w:rsidP="00652D25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7039C6A3" w14:textId="77777777" w:rsidR="00652D25" w:rsidRDefault="00652D25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4BB3506A" w14:textId="77777777" w:rsidTr="00FE56BE">
        <w:tc>
          <w:tcPr>
            <w:tcW w:w="263" w:type="pct"/>
            <w:vAlign w:val="center"/>
          </w:tcPr>
          <w:p w14:paraId="4FBF2150" w14:textId="19548B41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3.</w:t>
            </w:r>
          </w:p>
        </w:tc>
        <w:tc>
          <w:tcPr>
            <w:tcW w:w="3050" w:type="pct"/>
            <w:vAlign w:val="center"/>
          </w:tcPr>
          <w:p w14:paraId="726DD433" w14:textId="7E47DDB4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Udźwig nie mniej niż 20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ton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31677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7A729612" w14:textId="07CF5677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88597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18F41FF6" w14:textId="2A74BB54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vAlign w:val="center"/>
          </w:tcPr>
          <w:p w14:paraId="5B434C65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687AD7BD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04189A0F" w14:textId="77777777" w:rsidTr="00FE56BE">
        <w:tc>
          <w:tcPr>
            <w:tcW w:w="263" w:type="pct"/>
            <w:vAlign w:val="center"/>
          </w:tcPr>
          <w:p w14:paraId="2313E1EF" w14:textId="6ADA7672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4.</w:t>
            </w:r>
          </w:p>
        </w:tc>
        <w:tc>
          <w:tcPr>
            <w:tcW w:w="3050" w:type="pct"/>
            <w:vAlign w:val="center"/>
          </w:tcPr>
          <w:p w14:paraId="4CCF4ABE" w14:textId="7B73E64D" w:rsidR="00FE56BE" w:rsidRPr="005D1A81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Przystosowane do ob</w:t>
            </w:r>
            <w:r>
              <w:rPr>
                <w:rFonts w:ascii="Calibri" w:hAnsi="Calibri" w:cs="Tahoma"/>
                <w:sz w:val="22"/>
                <w:szCs w:val="22"/>
              </w:rPr>
              <w:t>sługi kontenerów o długości od 4</w:t>
            </w:r>
            <w:r w:rsidRPr="0030092B">
              <w:rPr>
                <w:rFonts w:ascii="Calibri" w:hAnsi="Calibri" w:cs="Tahoma"/>
                <w:sz w:val="22"/>
                <w:szCs w:val="22"/>
              </w:rPr>
              <w:t>,</w:t>
            </w:r>
            <w:r>
              <w:rPr>
                <w:rFonts w:ascii="Calibri" w:hAnsi="Calibri" w:cs="Tahoma"/>
                <w:sz w:val="22"/>
                <w:szCs w:val="22"/>
              </w:rPr>
              <w:t>7</w:t>
            </w:r>
            <w:r w:rsidRPr="0030092B">
              <w:rPr>
                <w:rFonts w:ascii="Calibri" w:hAnsi="Calibri" w:cs="Tahoma"/>
                <w:sz w:val="22"/>
                <w:szCs w:val="22"/>
              </w:rPr>
              <w:t xml:space="preserve"> m do 6,9 m wykonanych wg normy DIN 30722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58869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7732859" w14:textId="4B9C3753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732610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27DFC98E" w14:textId="43033E2C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4F4423A7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52F05EF6" w14:textId="77777777" w:rsidTr="00FE56BE">
        <w:tc>
          <w:tcPr>
            <w:tcW w:w="263" w:type="pct"/>
            <w:vAlign w:val="center"/>
          </w:tcPr>
          <w:p w14:paraId="55188ADB" w14:textId="2A18617D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5.</w:t>
            </w:r>
          </w:p>
        </w:tc>
        <w:tc>
          <w:tcPr>
            <w:tcW w:w="3050" w:type="pct"/>
            <w:vAlign w:val="center"/>
          </w:tcPr>
          <w:p w14:paraId="2993D9FD" w14:textId="1FCE6608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Wyposażone w funkcje eliminujące błędy operatora poprzez automatyczną sekwencję ruchów (jednym przestawieniem dźwigni realizowanych jest kilka funkcji hakowca) w celu wykonania pełnej sekwencji załadunku lub wyładunku kontenera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92930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81E7E00" w14:textId="56336006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42086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34D49D98" w14:textId="0BF7AC9C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5BAE90A8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3BC34CD9" w14:textId="77777777" w:rsidTr="00FE56BE">
        <w:tc>
          <w:tcPr>
            <w:tcW w:w="263" w:type="pct"/>
            <w:vAlign w:val="center"/>
          </w:tcPr>
          <w:p w14:paraId="4E7CC4B4" w14:textId="0D558221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6.</w:t>
            </w:r>
          </w:p>
        </w:tc>
        <w:tc>
          <w:tcPr>
            <w:tcW w:w="3050" w:type="pct"/>
            <w:vAlign w:val="center"/>
          </w:tcPr>
          <w:p w14:paraId="23931265" w14:textId="7BC9BF43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Minimum dwa siłowniki hydrauliczne ramy pośredniej urządzenia hakowego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82774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C3580D6" w14:textId="4B42E275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38825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0B9C6AE9" w14:textId="516B53E6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0ABE25F8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730589C7" w14:textId="77777777" w:rsidTr="00FE56BE">
        <w:tc>
          <w:tcPr>
            <w:tcW w:w="263" w:type="pct"/>
            <w:vAlign w:val="center"/>
          </w:tcPr>
          <w:p w14:paraId="32D65BB6" w14:textId="2744FCD8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7.</w:t>
            </w:r>
          </w:p>
        </w:tc>
        <w:tc>
          <w:tcPr>
            <w:tcW w:w="3050" w:type="pct"/>
            <w:vAlign w:val="center"/>
          </w:tcPr>
          <w:p w14:paraId="64892FA1" w14:textId="05BB678D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Grawitacyjna blokada zaczepu ucha kontenera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z hakiem wymiennym (nie spawanym)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74653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7DF51D82" w14:textId="54066060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66011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3F7A0541" w14:textId="1BCBC3DF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4728605C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599483DA" w14:textId="77777777" w:rsidTr="00FE56BE">
        <w:tc>
          <w:tcPr>
            <w:tcW w:w="263" w:type="pct"/>
            <w:vAlign w:val="center"/>
          </w:tcPr>
          <w:p w14:paraId="52806E98" w14:textId="7318356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8.</w:t>
            </w:r>
          </w:p>
        </w:tc>
        <w:tc>
          <w:tcPr>
            <w:tcW w:w="3050" w:type="pct"/>
            <w:vAlign w:val="center"/>
          </w:tcPr>
          <w:p w14:paraId="241FA61F" w14:textId="0038BED7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Sterowanie hakiem z kabiny kierowcy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604695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6D34B220" w14:textId="23E35A40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938220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19A25EAD" w14:textId="3C3EF90D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0516DFCE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61DC93F7" w14:textId="77777777" w:rsidTr="00FE56BE">
        <w:tc>
          <w:tcPr>
            <w:tcW w:w="263" w:type="pct"/>
            <w:vAlign w:val="center"/>
          </w:tcPr>
          <w:p w14:paraId="13A24DAB" w14:textId="71699FB8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9.</w:t>
            </w:r>
          </w:p>
        </w:tc>
        <w:tc>
          <w:tcPr>
            <w:tcW w:w="3050" w:type="pct"/>
            <w:vAlign w:val="center"/>
          </w:tcPr>
          <w:p w14:paraId="548A5942" w14:textId="1BFDE153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Kompletna instalacja hydrauliczna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728185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A8F2566" w14:textId="48A85946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85307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409A8D86" w14:textId="36B05FF5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043434DC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33C15F73" w14:textId="77777777" w:rsidTr="00FE56BE">
        <w:tc>
          <w:tcPr>
            <w:tcW w:w="263" w:type="pct"/>
            <w:vAlign w:val="center"/>
          </w:tcPr>
          <w:p w14:paraId="0ACFB2A2" w14:textId="452BB816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10.</w:t>
            </w:r>
          </w:p>
        </w:tc>
        <w:tc>
          <w:tcPr>
            <w:tcW w:w="3050" w:type="pct"/>
            <w:vAlign w:val="center"/>
          </w:tcPr>
          <w:p w14:paraId="5D049F15" w14:textId="75B9EEDD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Dodatkowe sterowanie urządzeniem z zewnątrz bezpośrednio na rozdzielaczu głównym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098941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557C53E" w14:textId="2CA2903D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41894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6336A27B" w14:textId="40EBB97F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4204230C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5AFA6B6C" w14:textId="77777777" w:rsidTr="00FE56BE">
        <w:tc>
          <w:tcPr>
            <w:tcW w:w="263" w:type="pct"/>
            <w:vAlign w:val="center"/>
          </w:tcPr>
          <w:p w14:paraId="515C2DF0" w14:textId="35D2ED9C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11.</w:t>
            </w:r>
          </w:p>
        </w:tc>
        <w:tc>
          <w:tcPr>
            <w:tcW w:w="3050" w:type="pct"/>
            <w:vAlign w:val="center"/>
          </w:tcPr>
          <w:p w14:paraId="585B2B73" w14:textId="088661C6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Panel sterowniczy informujący o zabezpieczeniu blokad i położenia ramy hakowca do pozycji transportowej, wyposażony w wyświetlacz diagnostyczny </w:t>
            </w:r>
            <w:r w:rsidR="00A029A2" w:rsidRPr="00CB069F">
              <w:rPr>
                <w:rFonts w:ascii="Calibri" w:hAnsi="Calibri" w:cs="Tahoma"/>
                <w:sz w:val="22"/>
                <w:szCs w:val="22"/>
              </w:rPr>
              <w:t>lub panel ze świetlną informacją LED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87427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C9EBDC2" w14:textId="1857BCD8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23647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30E2934B" w14:textId="15CD194D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7F397996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21CF8212" w14:textId="77777777" w:rsidTr="00FE56BE">
        <w:tc>
          <w:tcPr>
            <w:tcW w:w="263" w:type="pct"/>
            <w:vAlign w:val="center"/>
          </w:tcPr>
          <w:p w14:paraId="5F9D02D4" w14:textId="24ABCF16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12.</w:t>
            </w:r>
          </w:p>
        </w:tc>
        <w:tc>
          <w:tcPr>
            <w:tcW w:w="3050" w:type="pct"/>
            <w:vAlign w:val="center"/>
          </w:tcPr>
          <w:p w14:paraId="258273FB" w14:textId="2DFA96AE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Układ czujników uniemożliwiających wykonanie nieprawidłowego ruchu urządzenia hakowego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2024048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8A82C6B" w14:textId="1E147D15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639541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06BCBC3F" w14:textId="6EFA9AD6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118E7948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623CD627" w14:textId="77777777" w:rsidTr="00FE56BE">
        <w:tc>
          <w:tcPr>
            <w:tcW w:w="263" w:type="pct"/>
            <w:vAlign w:val="center"/>
          </w:tcPr>
          <w:p w14:paraId="4CB910F3" w14:textId="6524A462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13.</w:t>
            </w:r>
          </w:p>
        </w:tc>
        <w:tc>
          <w:tcPr>
            <w:tcW w:w="3050" w:type="pct"/>
            <w:vAlign w:val="center"/>
          </w:tcPr>
          <w:p w14:paraId="72CC2426" w14:textId="2BF58554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Hydrauliczna, wewnętrzna lub zewnętrzna blokada kontenera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726949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C93B8E6" w14:textId="37E1A5B9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851566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6A290307" w14:textId="063092D0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42661B94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3B169C4C" w14:textId="77777777" w:rsidTr="00FE56BE">
        <w:tc>
          <w:tcPr>
            <w:tcW w:w="263" w:type="pct"/>
            <w:vAlign w:val="center"/>
          </w:tcPr>
          <w:p w14:paraId="2B19CEA9" w14:textId="5F0DB58C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14.</w:t>
            </w:r>
          </w:p>
        </w:tc>
        <w:tc>
          <w:tcPr>
            <w:tcW w:w="3050" w:type="pct"/>
            <w:vAlign w:val="center"/>
          </w:tcPr>
          <w:p w14:paraId="1819FA05" w14:textId="0508B898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 xml:space="preserve">Funkcja wydłużająca żywotność urządzenia poprzez automatyczny przesuw kontenera na rolkach bądź na uniesionym ramieniu w celu wyeliminowania tarcia kontenera o ramę 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126619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7995660" w14:textId="3D3A0DC9" w:rsidR="00FE56BE" w:rsidRDefault="00CB069F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68987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1093826F" w14:textId="292D8F9A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05FFA2D6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23DFB528" w14:textId="77777777" w:rsidTr="00FE56BE">
        <w:tc>
          <w:tcPr>
            <w:tcW w:w="263" w:type="pct"/>
            <w:vAlign w:val="center"/>
          </w:tcPr>
          <w:p w14:paraId="28EC6569" w14:textId="56522B65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15.</w:t>
            </w:r>
          </w:p>
        </w:tc>
        <w:tc>
          <w:tcPr>
            <w:tcW w:w="3050" w:type="pct"/>
            <w:vAlign w:val="center"/>
          </w:tcPr>
          <w:p w14:paraId="0FFB29B1" w14:textId="5947AADE" w:rsidR="00CB069F" w:rsidRPr="0030092B" w:rsidRDefault="00CB069F" w:rsidP="00CB069F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Funkcja przyspieszenia odstawiania kontenera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73705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317B15C9" w14:textId="791AF55F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84908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59FF997C" w14:textId="564E53F2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3DAFFF3E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60D276DE" w14:textId="77777777" w:rsidTr="00FE56BE">
        <w:tc>
          <w:tcPr>
            <w:tcW w:w="263" w:type="pct"/>
            <w:vAlign w:val="center"/>
          </w:tcPr>
          <w:p w14:paraId="70ED6F18" w14:textId="2554AFC6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16.</w:t>
            </w:r>
          </w:p>
        </w:tc>
        <w:tc>
          <w:tcPr>
            <w:tcW w:w="3050" w:type="pct"/>
            <w:vAlign w:val="center"/>
          </w:tcPr>
          <w:p w14:paraId="5FCBDBBC" w14:textId="3A9E40DD" w:rsidR="00CB069F" w:rsidRPr="00984795" w:rsidRDefault="00CB069F" w:rsidP="00CB069F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Maksymalnie dwie rolki główne prowadzące na końcu ramy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41879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AB9AA6B" w14:textId="438D816D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29742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2FCB8CA9" w14:textId="40FD7B0A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2EDFF54E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6789689D" w14:textId="77777777" w:rsidTr="00FE56BE">
        <w:tc>
          <w:tcPr>
            <w:tcW w:w="263" w:type="pct"/>
            <w:vAlign w:val="center"/>
          </w:tcPr>
          <w:p w14:paraId="10E0C5C9" w14:textId="2A736422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17.</w:t>
            </w:r>
          </w:p>
        </w:tc>
        <w:tc>
          <w:tcPr>
            <w:tcW w:w="3050" w:type="pct"/>
            <w:vAlign w:val="center"/>
          </w:tcPr>
          <w:p w14:paraId="1A106D17" w14:textId="7BDB39DD" w:rsidR="00CB069F" w:rsidRPr="00984795" w:rsidRDefault="00CB069F" w:rsidP="00CB069F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Zbiornik oleju o pojemności min. 50 litrów, wyposażony w filtr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860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0335C042" w14:textId="30D362AF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895469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401D6098" w14:textId="054B739E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FFFFFF" w:themeFill="background1"/>
            <w:vAlign w:val="center"/>
          </w:tcPr>
          <w:p w14:paraId="01B7AE8D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Podaj parametr:</w:t>
            </w:r>
          </w:p>
          <w:p w14:paraId="420F7F0A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3395CEC4" w14:textId="77777777" w:rsidTr="00FE56BE">
        <w:tc>
          <w:tcPr>
            <w:tcW w:w="263" w:type="pct"/>
            <w:vAlign w:val="center"/>
          </w:tcPr>
          <w:p w14:paraId="2BC49722" w14:textId="3B827C84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18.</w:t>
            </w:r>
          </w:p>
        </w:tc>
        <w:tc>
          <w:tcPr>
            <w:tcW w:w="3050" w:type="pct"/>
            <w:vAlign w:val="center"/>
          </w:tcPr>
          <w:p w14:paraId="2FE6B9B6" w14:textId="2447D8BC" w:rsidR="00CB069F" w:rsidRPr="00984795" w:rsidRDefault="00CB069F" w:rsidP="00CB069F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Konstrukcja hakowca zabezpieczona antykorozyjnie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31892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416F4419" w14:textId="4E33D40B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790238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649449C6" w14:textId="46C19280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27DF10D7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6034CC51" w14:textId="77777777" w:rsidTr="00FE56BE">
        <w:tc>
          <w:tcPr>
            <w:tcW w:w="263" w:type="pct"/>
            <w:vAlign w:val="center"/>
          </w:tcPr>
          <w:p w14:paraId="23049157" w14:textId="61F0AAA6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19.</w:t>
            </w:r>
          </w:p>
        </w:tc>
        <w:tc>
          <w:tcPr>
            <w:tcW w:w="3050" w:type="pct"/>
            <w:vAlign w:val="center"/>
          </w:tcPr>
          <w:p w14:paraId="014877F2" w14:textId="73526B1A" w:rsidR="00CB069F" w:rsidRPr="00984795" w:rsidRDefault="00CB069F" w:rsidP="00CB069F">
            <w:pPr>
              <w:rPr>
                <w:rFonts w:ascii="Calibri" w:hAnsi="Calibri" w:cs="Calibri"/>
                <w:sz w:val="22"/>
                <w:szCs w:val="22"/>
              </w:rPr>
            </w:pPr>
            <w:r w:rsidRPr="0030092B">
              <w:rPr>
                <w:rFonts w:ascii="Calibri" w:hAnsi="Calibri" w:cs="Tahoma"/>
                <w:sz w:val="22"/>
                <w:szCs w:val="22"/>
              </w:rPr>
              <w:t>Urządzenie lakierowane fabrycznie: kolor czarny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88861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542E4160" w14:textId="599AB966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06630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0D8EDE24" w14:textId="1F1B7210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3CECB6FD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B069F" w:rsidRPr="00FC308C" w14:paraId="3DBC5B5D" w14:textId="77777777" w:rsidTr="00FE56BE">
        <w:tc>
          <w:tcPr>
            <w:tcW w:w="263" w:type="pct"/>
            <w:vAlign w:val="center"/>
          </w:tcPr>
          <w:p w14:paraId="4FFA67D2" w14:textId="7C13BB03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20.</w:t>
            </w:r>
          </w:p>
        </w:tc>
        <w:tc>
          <w:tcPr>
            <w:tcW w:w="3050" w:type="pct"/>
            <w:vAlign w:val="center"/>
          </w:tcPr>
          <w:p w14:paraId="546DC226" w14:textId="3BE3B73C" w:rsidR="00CB069F" w:rsidRPr="00984795" w:rsidRDefault="00CB069F" w:rsidP="00CB069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Układ chłodzenia (chłodnica oleju hydraulicznego)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621379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11BE0400" w14:textId="0262B8CE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108534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41AC1F75" w14:textId="00901B30" w:rsidR="00CB069F" w:rsidRDefault="00CB069F" w:rsidP="00CB069F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033FB2D6" w14:textId="77777777" w:rsidR="00CB069F" w:rsidRDefault="00CB069F" w:rsidP="00CB069F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FC308C" w14:paraId="3ABB260F" w14:textId="77777777" w:rsidTr="00FE56BE">
        <w:tc>
          <w:tcPr>
            <w:tcW w:w="263" w:type="pct"/>
            <w:vAlign w:val="center"/>
          </w:tcPr>
          <w:p w14:paraId="1A14F946" w14:textId="7134B692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</w:t>
            </w:r>
            <w:r w:rsidR="00CB069F">
              <w:rPr>
                <w:rFonts w:ascii="Calibri" w:hAnsi="Calibri" w:cs="Tahoma"/>
                <w:sz w:val="22"/>
                <w:szCs w:val="22"/>
              </w:rPr>
              <w:t>1</w:t>
            </w:r>
            <w:r>
              <w:rPr>
                <w:rFonts w:ascii="Calibri" w:hAnsi="Calibri" w:cs="Tahoma"/>
                <w:sz w:val="22"/>
                <w:szCs w:val="22"/>
              </w:rPr>
              <w:t>.</w:t>
            </w:r>
          </w:p>
        </w:tc>
        <w:tc>
          <w:tcPr>
            <w:tcW w:w="3050" w:type="pct"/>
            <w:vAlign w:val="center"/>
          </w:tcPr>
          <w:p w14:paraId="31ABB485" w14:textId="29F95D21" w:rsidR="00FE56BE" w:rsidRPr="00984795" w:rsidRDefault="00FE56BE" w:rsidP="00FE56B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Rozbudowana hydraulika i instalacja elektryczna (możliwość podłączenia cysterny asenizacyjnej)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18049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7" w:type="pct"/>
                <w:vAlign w:val="center"/>
              </w:tcPr>
              <w:p w14:paraId="23390DBD" w14:textId="7CBB9DEF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Tahoma"/>
              <w:sz w:val="22"/>
              <w:szCs w:val="22"/>
            </w:rPr>
            <w:id w:val="-1991402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pct"/>
                <w:vAlign w:val="center"/>
              </w:tcPr>
              <w:p w14:paraId="5ED0C0B5" w14:textId="6F95A9C7" w:rsidR="00FE56BE" w:rsidRDefault="00FE56BE" w:rsidP="00FE56BE">
                <w:pPr>
                  <w:jc w:val="center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99" w:type="pct"/>
            <w:shd w:val="clear" w:color="auto" w:fill="D9D9D9" w:themeFill="background1" w:themeFillShade="D9"/>
            <w:vAlign w:val="center"/>
          </w:tcPr>
          <w:p w14:paraId="097DD0AD" w14:textId="77777777" w:rsidR="00FE56BE" w:rsidRDefault="00FE56BE" w:rsidP="00FE56BE">
            <w:pPr>
              <w:jc w:val="center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E56BE" w:rsidRPr="00926ADE" w14:paraId="3AEFB4CE" w14:textId="77777777" w:rsidTr="00316193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E9164F" w14:textId="77777777" w:rsidR="00FE56BE" w:rsidRPr="00BB0CB7" w:rsidRDefault="00FE56BE" w:rsidP="00FE56BE">
            <w:pPr>
              <w:jc w:val="both"/>
              <w:rPr>
                <w:rFonts w:ascii="Calibri" w:hAnsi="Calibri" w:cs="Calibri"/>
              </w:rPr>
            </w:pPr>
            <w:r w:rsidRPr="00BB0CB7">
              <w:rPr>
                <w:rFonts w:ascii="Calibri" w:hAnsi="Calibri" w:cs="Calibri"/>
              </w:rPr>
              <w:t>Data: _______________________</w:t>
            </w:r>
          </w:p>
          <w:p w14:paraId="3FE29647" w14:textId="7B103817" w:rsidR="00FE56BE" w:rsidRPr="00BB0CB7" w:rsidRDefault="00FE56BE" w:rsidP="00FE56BE">
            <w:pPr>
              <w:pStyle w:val="Default"/>
              <w:ind w:left="3540" w:firstLine="708"/>
              <w:rPr>
                <w:rFonts w:ascii="Calibri" w:hAnsi="Calibri" w:cs="Calibri"/>
                <w:b w:val="0"/>
                <w:bCs/>
              </w:rPr>
            </w:pPr>
            <w:r w:rsidRPr="00BB0CB7">
              <w:rPr>
                <w:rFonts w:ascii="Calibri" w:hAnsi="Calibri" w:cs="Calibri"/>
                <w:b w:val="0"/>
                <w:bCs/>
              </w:rPr>
              <w:t xml:space="preserve">           ________________________________________ </w:t>
            </w:r>
          </w:p>
          <w:p w14:paraId="72AC03B9" w14:textId="77777777" w:rsidR="00FE56BE" w:rsidRPr="00BB0CB7" w:rsidRDefault="00FE56BE" w:rsidP="00FE56BE">
            <w:pPr>
              <w:ind w:left="424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0CB7">
              <w:rPr>
                <w:rFonts w:ascii="Calibri" w:hAnsi="Calibri" w:cs="Calibri"/>
                <w:sz w:val="18"/>
                <w:szCs w:val="18"/>
              </w:rPr>
              <w:t>(podpis osoby/osób uprawnionych do składania oświadczeń woli</w:t>
            </w:r>
          </w:p>
          <w:p w14:paraId="4C17C505" w14:textId="77777777" w:rsidR="00FE56BE" w:rsidRPr="00BB0CB7" w:rsidRDefault="00FE56BE" w:rsidP="00FE56BE">
            <w:pPr>
              <w:ind w:left="424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B0CB7">
              <w:rPr>
                <w:rFonts w:ascii="Calibri" w:hAnsi="Calibri" w:cs="Calibri"/>
                <w:sz w:val="18"/>
                <w:szCs w:val="18"/>
              </w:rPr>
              <w:t>w imieniu udostępniającego potencjał oraz pieczątka/pieczątki</w:t>
            </w:r>
          </w:p>
          <w:p w14:paraId="46EE318C" w14:textId="77777777" w:rsidR="00FE56BE" w:rsidRPr="00926ADE" w:rsidRDefault="00FE56BE" w:rsidP="00FE56BE">
            <w:pPr>
              <w:jc w:val="center"/>
              <w:outlineLvl w:val="0"/>
              <w:rPr>
                <w:rFonts w:ascii="Tahoma" w:hAnsi="Tahoma" w:cs="Tahoma"/>
                <w:b/>
                <w:bCs/>
                <w:color w:val="FF0000"/>
              </w:rPr>
            </w:pPr>
          </w:p>
        </w:tc>
      </w:tr>
    </w:tbl>
    <w:p w14:paraId="1FB2A53E" w14:textId="30E943D6" w:rsidR="00725C76" w:rsidRPr="00FE1F2C" w:rsidRDefault="00725C76" w:rsidP="00652608"/>
    <w:sectPr w:rsidR="00725C76" w:rsidRPr="00FE1F2C" w:rsidSect="00FE1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917A8" w14:textId="77777777" w:rsidR="000323CE" w:rsidRDefault="000323CE" w:rsidP="00A87F45">
      <w:r>
        <w:separator/>
      </w:r>
    </w:p>
  </w:endnote>
  <w:endnote w:type="continuationSeparator" w:id="0">
    <w:p w14:paraId="0EEFA209" w14:textId="77777777" w:rsidR="000323CE" w:rsidRDefault="000323CE" w:rsidP="00A8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B6AE5" w14:textId="77777777" w:rsidR="00A87F45" w:rsidRDefault="00A87F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A7E0D" w14:textId="77777777" w:rsidR="00DB0C5C" w:rsidRPr="00A87F45" w:rsidRDefault="00DB0C5C" w:rsidP="00A87F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7719" w14:textId="77777777" w:rsidR="00A87F45" w:rsidRDefault="00A87F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A5F0" w14:textId="77777777" w:rsidR="000323CE" w:rsidRDefault="000323CE" w:rsidP="00A87F45">
      <w:r>
        <w:separator/>
      </w:r>
    </w:p>
  </w:footnote>
  <w:footnote w:type="continuationSeparator" w:id="0">
    <w:p w14:paraId="31B11C19" w14:textId="77777777" w:rsidR="000323CE" w:rsidRDefault="000323CE" w:rsidP="00A8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87A5" w14:textId="77777777" w:rsidR="00A87F45" w:rsidRDefault="00A87F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F867" w14:textId="77777777" w:rsidR="00A87F45" w:rsidRDefault="00A87F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2592" w14:textId="77777777" w:rsidR="00A87F45" w:rsidRDefault="00A87F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243"/>
    <w:multiLevelType w:val="hybridMultilevel"/>
    <w:tmpl w:val="64BA8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D3C69"/>
    <w:multiLevelType w:val="hybridMultilevel"/>
    <w:tmpl w:val="A696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A089B"/>
    <w:multiLevelType w:val="hybridMultilevel"/>
    <w:tmpl w:val="CB562A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C353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E375BC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F664294"/>
    <w:multiLevelType w:val="hybridMultilevel"/>
    <w:tmpl w:val="C8BED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878545">
    <w:abstractNumId w:val="1"/>
  </w:num>
  <w:num w:numId="2" w16cid:durableId="1297838220">
    <w:abstractNumId w:val="5"/>
  </w:num>
  <w:num w:numId="3" w16cid:durableId="1504206070">
    <w:abstractNumId w:val="2"/>
  </w:num>
  <w:num w:numId="4" w16cid:durableId="1640643414">
    <w:abstractNumId w:val="4"/>
  </w:num>
  <w:num w:numId="5" w16cid:durableId="1518693418">
    <w:abstractNumId w:val="3"/>
  </w:num>
  <w:num w:numId="6" w16cid:durableId="127435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45"/>
    <w:rsid w:val="00021283"/>
    <w:rsid w:val="000323CE"/>
    <w:rsid w:val="000D29F6"/>
    <w:rsid w:val="000F3731"/>
    <w:rsid w:val="00141CCC"/>
    <w:rsid w:val="001870B1"/>
    <w:rsid w:val="001D7E48"/>
    <w:rsid w:val="001E4560"/>
    <w:rsid w:val="00223283"/>
    <w:rsid w:val="002A505E"/>
    <w:rsid w:val="00315E07"/>
    <w:rsid w:val="00316193"/>
    <w:rsid w:val="003808CF"/>
    <w:rsid w:val="0039767B"/>
    <w:rsid w:val="00426270"/>
    <w:rsid w:val="004363D9"/>
    <w:rsid w:val="004800BB"/>
    <w:rsid w:val="00487852"/>
    <w:rsid w:val="004F1DEF"/>
    <w:rsid w:val="004F643D"/>
    <w:rsid w:val="005052C9"/>
    <w:rsid w:val="00530309"/>
    <w:rsid w:val="00537BA6"/>
    <w:rsid w:val="00565C9D"/>
    <w:rsid w:val="005763EF"/>
    <w:rsid w:val="00652608"/>
    <w:rsid w:val="00652D25"/>
    <w:rsid w:val="00660AFC"/>
    <w:rsid w:val="006C513D"/>
    <w:rsid w:val="006E2200"/>
    <w:rsid w:val="006F230E"/>
    <w:rsid w:val="00725C76"/>
    <w:rsid w:val="00745ADA"/>
    <w:rsid w:val="007E3019"/>
    <w:rsid w:val="007F0C95"/>
    <w:rsid w:val="00810EF0"/>
    <w:rsid w:val="008275C2"/>
    <w:rsid w:val="00867CCD"/>
    <w:rsid w:val="008C4963"/>
    <w:rsid w:val="00911D45"/>
    <w:rsid w:val="00946716"/>
    <w:rsid w:val="00985D81"/>
    <w:rsid w:val="00994757"/>
    <w:rsid w:val="009B4E47"/>
    <w:rsid w:val="009F1FFD"/>
    <w:rsid w:val="00A029A2"/>
    <w:rsid w:val="00A127C7"/>
    <w:rsid w:val="00A87F45"/>
    <w:rsid w:val="00AB26AB"/>
    <w:rsid w:val="00AE7AFC"/>
    <w:rsid w:val="00B73DFA"/>
    <w:rsid w:val="00C03D9C"/>
    <w:rsid w:val="00C13305"/>
    <w:rsid w:val="00C65E57"/>
    <w:rsid w:val="00C84264"/>
    <w:rsid w:val="00CB069F"/>
    <w:rsid w:val="00D56010"/>
    <w:rsid w:val="00D76236"/>
    <w:rsid w:val="00DB0C5C"/>
    <w:rsid w:val="00E36860"/>
    <w:rsid w:val="00E84626"/>
    <w:rsid w:val="00F05032"/>
    <w:rsid w:val="00F704AF"/>
    <w:rsid w:val="00F866C8"/>
    <w:rsid w:val="00F91DAA"/>
    <w:rsid w:val="00FC6D1D"/>
    <w:rsid w:val="00FE1F2C"/>
    <w:rsid w:val="00FE56BE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7714"/>
  <w15:docId w15:val="{FAA5FA22-0971-4586-8D60-312B37F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87F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7F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15E07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5E07"/>
    <w:rPr>
      <w:rFonts w:ascii="Arial" w:eastAsia="Times New Roman" w:hAnsi="Arial" w:cs="Arial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315E07"/>
    <w:rPr>
      <w:vertAlign w:val="superscript"/>
    </w:rPr>
  </w:style>
  <w:style w:type="paragraph" w:customStyle="1" w:styleId="Standard">
    <w:name w:val="Standard"/>
    <w:rsid w:val="00315E0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FE1F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1037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Ewelina Zuziak</cp:lastModifiedBy>
  <cp:revision>36</cp:revision>
  <cp:lastPrinted>2026-06-17T06:04:00Z</cp:lastPrinted>
  <dcterms:created xsi:type="dcterms:W3CDTF">2022-02-09T13:25:00Z</dcterms:created>
  <dcterms:modified xsi:type="dcterms:W3CDTF">2026-07-09T05:53:00Z</dcterms:modified>
</cp:coreProperties>
</file>