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E0" w:rsidRDefault="00454607">
      <w:r>
        <w:rPr>
          <w:rStyle w:val="width100prc"/>
        </w:rPr>
        <w:t xml:space="preserve">Identyfikator postępowania: </w:t>
      </w:r>
      <w:bookmarkStart w:id="0" w:name="_GoBack"/>
      <w:bookmarkEnd w:id="0"/>
      <w:r w:rsidR="00742C2A">
        <w:rPr>
          <w:rStyle w:val="width100prc"/>
        </w:rPr>
        <w:t>3582de99-36f3-4617-b24d-070a62b81399</w:t>
      </w:r>
    </w:p>
    <w:sectPr w:rsidR="00FD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A"/>
    <w:rsid w:val="00454607"/>
    <w:rsid w:val="00742C2A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A0F21-87D5-44AC-BE20-420944C3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74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2</cp:revision>
  <dcterms:created xsi:type="dcterms:W3CDTF">2019-10-29T08:16:00Z</dcterms:created>
  <dcterms:modified xsi:type="dcterms:W3CDTF">2019-10-29T08:22:00Z</dcterms:modified>
</cp:coreProperties>
</file>